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7F" w:rsidRDefault="0080747F" w:rsidP="007C0451">
      <w:pPr>
        <w:suppressAutoHyphens/>
        <w:spacing w:after="0" w:line="240" w:lineRule="auto"/>
        <w:rPr>
          <w:rFonts w:ascii="Calibri" w:eastAsia="Calibri" w:hAnsi="Calibri" w:cs="Calibri"/>
          <w:sz w:val="16"/>
        </w:rPr>
      </w:pPr>
    </w:p>
    <w:tbl>
      <w:tblPr>
        <w:tblpPr w:leftFromText="141" w:rightFromText="141" w:vertAnchor="text" w:horzAnchor="margin" w:tblpXSpec="center" w:tblpY="63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9"/>
        <w:gridCol w:w="5706"/>
      </w:tblGrid>
      <w:tr w:rsidR="001936D3" w:rsidTr="00045631">
        <w:trPr>
          <w:trHeight w:val="1698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3" w:rsidRDefault="009226E7" w:rsidP="007C0451">
            <w:pPr>
              <w:pStyle w:val="Titre3"/>
              <w:ind w:left="0" w:firstLine="0"/>
              <w:jc w:val="center"/>
              <w:rPr>
                <w:rFonts w:ascii="Arial" w:hAnsi="Arial" w:cs="Arial"/>
                <w:bCs w:val="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18BAC95" wp14:editId="4668C0E5">
                      <wp:simplePos x="0" y="0"/>
                      <wp:positionH relativeFrom="column">
                        <wp:posOffset>5517515</wp:posOffset>
                      </wp:positionH>
                      <wp:positionV relativeFrom="paragraph">
                        <wp:posOffset>117475</wp:posOffset>
                      </wp:positionV>
                      <wp:extent cx="1300480" cy="798830"/>
                      <wp:effectExtent l="13970" t="8890" r="9525" b="11430"/>
                      <wp:wrapNone/>
                      <wp:docPr id="8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0480" cy="798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36D3" w:rsidRDefault="001936D3" w:rsidP="001936D3">
                                  <w:r>
                                    <w:rPr>
                                      <w:rFonts w:ascii="Arial" w:hAnsi="Arial"/>
                                      <w:noProof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8058A53" wp14:editId="0798865F">
                                        <wp:extent cx="876300" cy="674988"/>
                                        <wp:effectExtent l="0" t="0" r="0" b="0"/>
                                        <wp:docPr id="71" name="Image 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0188" r="5661" b="388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6749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34.45pt;margin-top:9.25pt;width:102.4pt;height:62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" strokecolor="white">
                      <v:textbox>
                        <w:txbxContent>
                          <w:p w:rsidR="001936D3" w:rsidRDefault="001936D3" w:rsidP="001936D3">
                            <w:r>
                              <w:rPr>
                                <w:rFonts w:ascii="Arial" w:hAnsi="Arial"/>
                                <w:noProof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8058A53" wp14:editId="0798865F">
                                  <wp:extent cx="876300" cy="674988"/>
                                  <wp:effectExtent l="0" t="0" r="0" b="0"/>
                                  <wp:docPr id="71" name="Imag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188" r="5661" b="388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6749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68C6"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3BBCF931" wp14:editId="5BB0AB2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108585</wp:posOffset>
                  </wp:positionV>
                  <wp:extent cx="1333500" cy="866775"/>
                  <wp:effectExtent l="0" t="0" r="0" b="0"/>
                  <wp:wrapNone/>
                  <wp:docPr id="30" name="Image 30" descr="académie Créteil - Maria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cadémie Créteil - Marian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387" t="9000"/>
                          <a:stretch/>
                        </pic:blipFill>
                        <pic:spPr bwMode="auto">
                          <a:xfrm>
                            <a:off x="0" y="0"/>
                            <a:ext cx="13335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36D3">
              <w:rPr>
                <w:rFonts w:ascii="Arial" w:hAnsi="Arial" w:cs="Arial"/>
                <w:b w:val="0"/>
                <w:bCs w:val="0"/>
                <w:sz w:val="20"/>
              </w:rPr>
              <w:br w:type="page"/>
            </w:r>
            <w:r w:rsidR="001936D3">
              <w:rPr>
                <w:rFonts w:ascii="Arial" w:hAnsi="Arial" w:cs="Arial"/>
                <w:bCs w:val="0"/>
                <w:sz w:val="24"/>
              </w:rPr>
              <w:t xml:space="preserve">CAP  Agent de Propreté et d’Hygiène  </w:t>
            </w:r>
          </w:p>
          <w:p w:rsidR="001936D3" w:rsidRDefault="001936D3" w:rsidP="007C0451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GRILLE D’ÉVALUATION EN MILIEU PROFESSIONNEL</w:t>
            </w:r>
          </w:p>
          <w:p w:rsidR="001936D3" w:rsidRDefault="00C268C6" w:rsidP="007C0451">
            <w:pPr>
              <w:pStyle w:val="Corpsdetex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936D3">
              <w:rPr>
                <w:rFonts w:ascii="Arial" w:hAnsi="Arial" w:cs="Arial"/>
              </w:rPr>
              <w:t>UP1 - CCF EP1 : Techniques professionnelles d’entretien courant</w:t>
            </w:r>
          </w:p>
          <w:p w:rsidR="001936D3" w:rsidRDefault="001936D3" w:rsidP="007C0451">
            <w:pPr>
              <w:pStyle w:val="Titre3"/>
              <w:ind w:left="0" w:firstLine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:rsidR="001936D3" w:rsidRDefault="001936D3" w:rsidP="007C0451">
            <w:pPr>
              <w:pStyle w:val="En-tte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</w:rPr>
              <w:t>Coefficient 7</w:t>
            </w:r>
          </w:p>
        </w:tc>
      </w:tr>
      <w:tr w:rsidR="001936D3" w:rsidTr="00045631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D3" w:rsidRDefault="001936D3" w:rsidP="00000E0C">
            <w:pPr>
              <w:pStyle w:val="Titre3"/>
              <w:spacing w:before="120" w:after="240"/>
              <w:ind w:left="0" w:firstLine="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Identification du candidat :  </w:t>
            </w:r>
          </w:p>
          <w:p w:rsidR="001936D3" w:rsidRDefault="001936D3">
            <w:pPr>
              <w:pStyle w:val="En-tte"/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Session : 20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3" w:rsidRDefault="001862B3" w:rsidP="00000E0C">
            <w:pPr>
              <w:pStyle w:val="En-tte"/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Etablissement :</w:t>
            </w:r>
          </w:p>
          <w:p w:rsidR="001936D3" w:rsidRDefault="001936D3" w:rsidP="001862B3">
            <w:pPr>
              <w:pStyle w:val="En-tte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80747F" w:rsidRDefault="0080747F">
      <w:pPr>
        <w:suppressAutoHyphens/>
        <w:spacing w:after="0"/>
        <w:rPr>
          <w:rFonts w:ascii="Calibri" w:eastAsia="Calibri" w:hAnsi="Calibri" w:cs="Calibri"/>
          <w:sz w:val="16"/>
        </w:rPr>
      </w:pPr>
    </w:p>
    <w:tbl>
      <w:tblPr>
        <w:tblW w:w="0" w:type="auto"/>
        <w:jc w:val="center"/>
        <w:tblInd w:w="-1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7"/>
        <w:gridCol w:w="3862"/>
        <w:gridCol w:w="417"/>
        <w:gridCol w:w="413"/>
        <w:gridCol w:w="411"/>
        <w:gridCol w:w="416"/>
        <w:gridCol w:w="772"/>
      </w:tblGrid>
      <w:tr w:rsidR="001862B3" w:rsidTr="00045631">
        <w:trPr>
          <w:trHeight w:val="209"/>
          <w:jc w:val="center"/>
        </w:trPr>
        <w:tc>
          <w:tcPr>
            <w:tcW w:w="4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747F" w:rsidRDefault="002E4CE5">
            <w:pPr>
              <w:suppressAutoHyphens/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Compétences évaluées</w:t>
            </w:r>
          </w:p>
        </w:tc>
        <w:tc>
          <w:tcPr>
            <w:tcW w:w="3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747F" w:rsidRDefault="00E140C6">
            <w:pPr>
              <w:suppressAutoHyphens/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La compétence est acquise si...</w:t>
            </w:r>
          </w:p>
        </w:tc>
        <w:tc>
          <w:tcPr>
            <w:tcW w:w="1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747F" w:rsidRDefault="002E4CE5">
            <w:pPr>
              <w:suppressAutoHyphens/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APPRECIATION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747F" w:rsidRDefault="002E4CE5">
            <w:pPr>
              <w:suppressAutoHyphens/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NOTE</w:t>
            </w:r>
          </w:p>
        </w:tc>
      </w:tr>
      <w:tr w:rsidR="001862B3" w:rsidTr="00045631">
        <w:trPr>
          <w:trHeight w:val="143"/>
          <w:jc w:val="center"/>
        </w:trPr>
        <w:tc>
          <w:tcPr>
            <w:tcW w:w="4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747F" w:rsidRDefault="0080747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747F" w:rsidRDefault="0080747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47F" w:rsidRDefault="002E4CE5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++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47F" w:rsidRDefault="002E4CE5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+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47F" w:rsidRDefault="002E4CE5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-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47F" w:rsidRDefault="002E4CE5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--</w:t>
            </w: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747F" w:rsidRDefault="0080747F">
            <w:pPr>
              <w:rPr>
                <w:rFonts w:ascii="Calibri" w:eastAsia="Calibri" w:hAnsi="Calibri" w:cs="Calibri"/>
              </w:rPr>
            </w:pPr>
          </w:p>
        </w:tc>
      </w:tr>
      <w:tr w:rsidR="001862B3" w:rsidTr="00045631">
        <w:trPr>
          <w:trHeight w:val="852"/>
          <w:jc w:val="center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47F" w:rsidRPr="001862B3" w:rsidRDefault="002E4CE5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u w:val="single"/>
              </w:rPr>
            </w:pPr>
            <w:r w:rsidRPr="001862B3">
              <w:rPr>
                <w:rFonts w:ascii="Arial" w:eastAsia="Arial" w:hAnsi="Arial" w:cs="Arial"/>
                <w:b/>
                <w:u w:val="single"/>
              </w:rPr>
              <w:t>C1 Sélectionner et décoder des informations</w:t>
            </w:r>
          </w:p>
          <w:p w:rsidR="0080747F" w:rsidRPr="00000E0C" w:rsidRDefault="002E4CE5" w:rsidP="00771217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C 1.1 Sélectionner des informations utiles à son activité </w:t>
            </w:r>
            <w:r w:rsidR="00000E0C">
              <w:rPr>
                <w:rFonts w:ascii="Arial" w:eastAsia="Arial" w:hAnsi="Arial" w:cs="Arial"/>
                <w:sz w:val="20"/>
              </w:rPr>
              <w:t>et  i</w:t>
            </w:r>
            <w:r>
              <w:rPr>
                <w:rFonts w:ascii="Arial" w:eastAsia="Arial" w:hAnsi="Arial" w:cs="Arial"/>
                <w:sz w:val="20"/>
              </w:rPr>
              <w:t>dentifier les personnes ressources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088" w:rsidRDefault="00915088" w:rsidP="001862B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0747F" w:rsidRPr="00DF36FC" w:rsidRDefault="00915088" w:rsidP="001862B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="002E4CE5" w:rsidRPr="00DF36FC">
              <w:rPr>
                <w:rFonts w:ascii="Calibri" w:eastAsia="Calibri" w:hAnsi="Calibri" w:cs="Calibri"/>
                <w:sz w:val="18"/>
                <w:szCs w:val="18"/>
              </w:rPr>
              <w:t>Le choix des informations</w:t>
            </w:r>
            <w:r w:rsidR="00000E0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E4CE5" w:rsidRPr="00DF36FC">
              <w:rPr>
                <w:rFonts w:ascii="Calibri" w:eastAsia="Calibri" w:hAnsi="Calibri" w:cs="Calibri"/>
                <w:sz w:val="18"/>
                <w:szCs w:val="18"/>
              </w:rPr>
              <w:t>est pertinent</w:t>
            </w:r>
          </w:p>
          <w:p w:rsidR="0080747F" w:rsidRDefault="002E4CE5">
            <w:pPr>
              <w:suppressAutoHyphens/>
              <w:spacing w:line="240" w:lineRule="auto"/>
              <w:rPr>
                <w:rFonts w:ascii="Calibri" w:eastAsia="Calibri" w:hAnsi="Calibri" w:cs="Calibri"/>
              </w:rPr>
            </w:pPr>
            <w:r w:rsidRPr="00DF36FC">
              <w:rPr>
                <w:rFonts w:ascii="Calibri" w:eastAsia="Calibri" w:hAnsi="Calibri" w:cs="Calibri"/>
                <w:sz w:val="18"/>
                <w:szCs w:val="18"/>
              </w:rPr>
              <w:t>-Le choix des personnes ressource</w:t>
            </w:r>
            <w:r w:rsidR="00000E0C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DF36FC">
              <w:rPr>
                <w:rFonts w:ascii="Calibri" w:eastAsia="Calibri" w:hAnsi="Calibri" w:cs="Calibri"/>
                <w:sz w:val="18"/>
                <w:szCs w:val="18"/>
              </w:rPr>
              <w:t xml:space="preserve"> est pertinent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47F" w:rsidRDefault="0080747F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47F" w:rsidRDefault="0080747F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47F" w:rsidRDefault="0080747F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47F" w:rsidRDefault="0080747F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747F" w:rsidRDefault="0080747F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</w:tr>
      <w:tr w:rsidR="001862B3" w:rsidTr="00045631">
        <w:trPr>
          <w:trHeight w:val="1868"/>
          <w:jc w:val="center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47F" w:rsidRPr="00000E0C" w:rsidRDefault="002E4CE5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u w:val="single"/>
              </w:rPr>
            </w:pPr>
            <w:r w:rsidRPr="00000E0C">
              <w:rPr>
                <w:rFonts w:ascii="Arial" w:eastAsia="Arial" w:hAnsi="Arial" w:cs="Arial"/>
                <w:b/>
                <w:u w:val="single"/>
              </w:rPr>
              <w:t>C5 Mettre en œuvre des opérations manuelles d’entretien courant</w:t>
            </w:r>
          </w:p>
          <w:p w:rsidR="0080747F" w:rsidRDefault="002E4CE5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Arial" w:eastAsia="Arial" w:hAnsi="Arial" w:cs="Arial"/>
                <w:sz w:val="20"/>
              </w:rPr>
              <w:t>C 5-1 Réaliser un dépoussiérage manuel</w:t>
            </w:r>
          </w:p>
          <w:p w:rsidR="0080747F" w:rsidRDefault="002E4CE5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 5-2 Réaliser un lavage manuel des sols</w:t>
            </w:r>
          </w:p>
          <w:p w:rsidR="0080747F" w:rsidRDefault="002E4CE5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 5-3 Réaliser un lavage manuel des parois verticales et des surfaces vitrées</w:t>
            </w:r>
          </w:p>
          <w:p w:rsidR="0080747F" w:rsidRPr="00771217" w:rsidRDefault="002E4CE5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 5-4 Réaliser un lavage manuel des surfaces horizontales et des équipements</w:t>
            </w:r>
          </w:p>
        </w:tc>
        <w:tc>
          <w:tcPr>
            <w:tcW w:w="3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47F" w:rsidRPr="009014E5" w:rsidRDefault="002E4CE5" w:rsidP="009014E5">
            <w:pPr>
              <w:suppressAutoHyphens/>
              <w:spacing w:after="0" w:line="240" w:lineRule="auto"/>
              <w:rPr>
                <w:rFonts w:eastAsia="Arial" w:cs="Arial"/>
                <w:sz w:val="18"/>
              </w:rPr>
            </w:pPr>
            <w:r w:rsidRPr="009014E5">
              <w:rPr>
                <w:rFonts w:eastAsia="Arial" w:cs="Arial"/>
                <w:sz w:val="18"/>
              </w:rPr>
              <w:t>- Les techniques sont maîtrisées</w:t>
            </w:r>
          </w:p>
          <w:p w:rsidR="0080747F" w:rsidRPr="009014E5" w:rsidRDefault="002E4CE5" w:rsidP="009014E5">
            <w:pPr>
              <w:suppressAutoHyphens/>
              <w:spacing w:after="0" w:line="240" w:lineRule="auto"/>
              <w:rPr>
                <w:rFonts w:eastAsia="Arial" w:cs="Arial"/>
                <w:sz w:val="18"/>
              </w:rPr>
            </w:pPr>
            <w:r w:rsidRPr="009014E5">
              <w:rPr>
                <w:rFonts w:eastAsia="Arial" w:cs="Arial"/>
                <w:sz w:val="18"/>
              </w:rPr>
              <w:t>- Les protocoles, les dosages et les niveaux de consommation sont respectés</w:t>
            </w:r>
          </w:p>
          <w:p w:rsidR="0080747F" w:rsidRPr="009014E5" w:rsidRDefault="002E4CE5" w:rsidP="009014E5">
            <w:pPr>
              <w:suppressAutoHyphens/>
              <w:spacing w:after="0" w:line="240" w:lineRule="auto"/>
              <w:rPr>
                <w:rFonts w:eastAsia="Arial" w:cs="Arial"/>
                <w:sz w:val="18"/>
              </w:rPr>
            </w:pPr>
            <w:r w:rsidRPr="009014E5">
              <w:rPr>
                <w:rFonts w:eastAsia="Arial" w:cs="Arial"/>
                <w:sz w:val="18"/>
              </w:rPr>
              <w:t>- Les règles d’hygiène, de sécurité, d’ergonomie sont respectées</w:t>
            </w:r>
          </w:p>
          <w:p w:rsidR="0080747F" w:rsidRPr="009014E5" w:rsidRDefault="00391C7F" w:rsidP="009014E5">
            <w:pPr>
              <w:suppressAutoHyphens/>
              <w:spacing w:after="0" w:line="240" w:lineRule="auto"/>
              <w:rPr>
                <w:rFonts w:eastAsia="Arial" w:cs="Arial"/>
                <w:sz w:val="18"/>
              </w:rPr>
            </w:pPr>
            <w:r w:rsidRPr="009014E5">
              <w:rPr>
                <w:rFonts w:eastAsia="Arial" w:cs="Arial"/>
                <w:sz w:val="18"/>
              </w:rPr>
              <w:t xml:space="preserve">- </w:t>
            </w:r>
            <w:r w:rsidR="002E4CE5" w:rsidRPr="009014E5">
              <w:rPr>
                <w:rFonts w:eastAsia="Arial" w:cs="Arial"/>
                <w:sz w:val="18"/>
              </w:rPr>
              <w:t>La tenue professionnelle est adaptée</w:t>
            </w:r>
          </w:p>
          <w:p w:rsidR="0080747F" w:rsidRPr="009014E5" w:rsidRDefault="002E4CE5" w:rsidP="009014E5">
            <w:pPr>
              <w:suppressAutoHyphens/>
              <w:spacing w:after="0" w:line="240" w:lineRule="auto"/>
              <w:rPr>
                <w:rFonts w:eastAsia="Arial" w:cs="Arial"/>
                <w:sz w:val="18"/>
              </w:rPr>
            </w:pPr>
            <w:r w:rsidRPr="009014E5">
              <w:rPr>
                <w:rFonts w:eastAsia="Arial" w:cs="Arial"/>
                <w:sz w:val="18"/>
              </w:rPr>
              <w:t>-Le temps alloué est respecté</w:t>
            </w:r>
          </w:p>
          <w:p w:rsidR="0080747F" w:rsidRPr="009014E5" w:rsidRDefault="00440A9F" w:rsidP="009014E5">
            <w:pPr>
              <w:suppressAutoHyphens/>
              <w:spacing w:after="0" w:line="240" w:lineRule="auto"/>
              <w:rPr>
                <w:rFonts w:eastAsia="Arial" w:cs="Arial"/>
                <w:sz w:val="18"/>
              </w:rPr>
            </w:pPr>
            <w:r>
              <w:rPr>
                <w:rFonts w:eastAsia="Arial" w:cs="Arial"/>
                <w:sz w:val="18"/>
              </w:rPr>
              <w:t>-Les contraintes</w:t>
            </w:r>
            <w:r w:rsidR="002E4CE5" w:rsidRPr="009014E5">
              <w:rPr>
                <w:rFonts w:eastAsia="Arial" w:cs="Arial"/>
                <w:sz w:val="18"/>
              </w:rPr>
              <w:t xml:space="preserve"> environnementales sont prises en compte (</w:t>
            </w:r>
            <w:proofErr w:type="spellStart"/>
            <w:r w:rsidR="002E4CE5" w:rsidRPr="009014E5">
              <w:rPr>
                <w:rFonts w:eastAsia="Arial" w:cs="Arial"/>
                <w:sz w:val="18"/>
              </w:rPr>
              <w:t>écogestes</w:t>
            </w:r>
            <w:proofErr w:type="spellEnd"/>
            <w:r w:rsidR="002E4CE5" w:rsidRPr="009014E5">
              <w:rPr>
                <w:rFonts w:eastAsia="Arial" w:cs="Arial"/>
                <w:sz w:val="18"/>
              </w:rPr>
              <w:t>…)</w:t>
            </w:r>
          </w:p>
          <w:p w:rsidR="0080747F" w:rsidRPr="009014E5" w:rsidRDefault="002E4CE5" w:rsidP="009014E5">
            <w:pPr>
              <w:suppressAutoHyphens/>
              <w:spacing w:after="0" w:line="240" w:lineRule="auto"/>
              <w:rPr>
                <w:rFonts w:eastAsia="Arial" w:cs="Arial"/>
                <w:sz w:val="18"/>
              </w:rPr>
            </w:pPr>
            <w:r w:rsidRPr="009014E5">
              <w:rPr>
                <w:rFonts w:eastAsia="Arial" w:cs="Arial"/>
                <w:sz w:val="18"/>
              </w:rPr>
              <w:t xml:space="preserve">-La </w:t>
            </w:r>
            <w:proofErr w:type="spellStart"/>
            <w:r w:rsidRPr="009014E5">
              <w:rPr>
                <w:rFonts w:eastAsia="Arial" w:cs="Arial"/>
                <w:sz w:val="18"/>
              </w:rPr>
              <w:t>coactivité</w:t>
            </w:r>
            <w:proofErr w:type="spellEnd"/>
            <w:r w:rsidRPr="009014E5">
              <w:rPr>
                <w:rFonts w:eastAsia="Arial" w:cs="Arial"/>
                <w:sz w:val="18"/>
              </w:rPr>
              <w:t xml:space="preserve"> et la présence d’usagers sont correctement prises en compte</w:t>
            </w:r>
          </w:p>
          <w:p w:rsidR="0080747F" w:rsidRPr="009014E5" w:rsidRDefault="002E4CE5" w:rsidP="009014E5">
            <w:pPr>
              <w:suppressAutoHyphens/>
              <w:spacing w:after="0" w:line="240" w:lineRule="auto"/>
              <w:rPr>
                <w:rFonts w:eastAsia="Arial" w:cs="Arial"/>
                <w:sz w:val="18"/>
              </w:rPr>
            </w:pPr>
            <w:r w:rsidRPr="009014E5">
              <w:rPr>
                <w:rFonts w:eastAsia="Arial" w:cs="Arial"/>
                <w:sz w:val="18"/>
              </w:rPr>
              <w:t>-L’intégrité des matériaux est respectée</w:t>
            </w:r>
          </w:p>
          <w:p w:rsidR="0080747F" w:rsidRPr="009014E5" w:rsidRDefault="002E4CE5" w:rsidP="009014E5">
            <w:pPr>
              <w:suppressAutoHyphens/>
              <w:spacing w:after="0" w:line="240" w:lineRule="auto"/>
              <w:rPr>
                <w:rFonts w:eastAsia="Arial" w:cs="Arial"/>
                <w:sz w:val="18"/>
              </w:rPr>
            </w:pPr>
            <w:r w:rsidRPr="009014E5">
              <w:rPr>
                <w:rFonts w:eastAsia="Arial" w:cs="Arial"/>
                <w:sz w:val="18"/>
              </w:rPr>
              <w:t xml:space="preserve">-Le résultat </w:t>
            </w:r>
            <w:r w:rsidR="00E140C6">
              <w:rPr>
                <w:rFonts w:eastAsia="Arial" w:cs="Arial"/>
                <w:sz w:val="18"/>
              </w:rPr>
              <w:t xml:space="preserve">est </w:t>
            </w:r>
            <w:r w:rsidRPr="009014E5">
              <w:rPr>
                <w:rFonts w:eastAsia="Arial" w:cs="Arial"/>
                <w:sz w:val="18"/>
              </w:rPr>
              <w:t>conforme au travail prescrit</w:t>
            </w:r>
          </w:p>
          <w:p w:rsidR="0080747F" w:rsidRDefault="002E4CE5" w:rsidP="009014E5">
            <w:pPr>
              <w:suppressAutoHyphens/>
              <w:spacing w:after="0" w:line="240" w:lineRule="auto"/>
              <w:rPr>
                <w:rFonts w:eastAsia="Arial" w:cs="Arial"/>
                <w:sz w:val="18"/>
              </w:rPr>
            </w:pPr>
            <w:r w:rsidRPr="009014E5">
              <w:rPr>
                <w:rFonts w:eastAsia="Arial" w:cs="Arial"/>
                <w:sz w:val="18"/>
              </w:rPr>
              <w:t>-La planification est respectée</w:t>
            </w:r>
          </w:p>
          <w:p w:rsidR="00440A9F" w:rsidRPr="00391C7F" w:rsidRDefault="00440A9F" w:rsidP="009014E5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eastAsia="Arial" w:cs="Arial"/>
                <w:sz w:val="18"/>
              </w:rPr>
              <w:t>-Les documents de traçabilité sont renseignés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47F" w:rsidRDefault="0080747F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47F" w:rsidRDefault="0080747F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47F" w:rsidRDefault="0080747F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47F" w:rsidRDefault="0080747F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747F" w:rsidRDefault="0080747F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</w:tr>
      <w:tr w:rsidR="001862B3" w:rsidTr="00045631">
        <w:trPr>
          <w:trHeight w:val="1405"/>
          <w:jc w:val="center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47F" w:rsidRDefault="002E4CE5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C6 Mettre en œuvre des opérations mécanisées d’entretien courant</w:t>
            </w:r>
          </w:p>
          <w:p w:rsidR="00000E0C" w:rsidRDefault="002E4CE5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C 6-1 Réaliser un dépoussiérage mécanique </w:t>
            </w:r>
          </w:p>
          <w:p w:rsidR="0080747F" w:rsidRDefault="002E4CE5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 6-2 Réaliser une méthode spray et/ou un lustrage</w:t>
            </w:r>
          </w:p>
          <w:p w:rsidR="0080747F" w:rsidRDefault="002E4CE5" w:rsidP="00000E0C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 6-3 Réaliser un nettoyage mécanisé </w:t>
            </w:r>
          </w:p>
        </w:tc>
        <w:tc>
          <w:tcPr>
            <w:tcW w:w="3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747F" w:rsidRDefault="0080747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747F" w:rsidRDefault="0080747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747F" w:rsidRDefault="0080747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747F" w:rsidRDefault="0080747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747F" w:rsidRDefault="0080747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747F" w:rsidRDefault="0080747F">
            <w:pPr>
              <w:rPr>
                <w:rFonts w:ascii="Calibri" w:eastAsia="Calibri" w:hAnsi="Calibri" w:cs="Calibri"/>
              </w:rPr>
            </w:pPr>
          </w:p>
        </w:tc>
      </w:tr>
      <w:tr w:rsidR="001862B3" w:rsidTr="00045631">
        <w:trPr>
          <w:trHeight w:val="1420"/>
          <w:jc w:val="center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47F" w:rsidRPr="00440A9F" w:rsidRDefault="002E4CE5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u w:val="single"/>
              </w:rPr>
            </w:pPr>
            <w:r w:rsidRPr="00440A9F">
              <w:rPr>
                <w:rFonts w:ascii="Arial" w:eastAsia="Arial" w:hAnsi="Arial" w:cs="Arial"/>
                <w:b/>
                <w:u w:val="single"/>
              </w:rPr>
              <w:t xml:space="preserve">C10 Mettre en </w:t>
            </w:r>
            <w:proofErr w:type="spellStart"/>
            <w:r w:rsidRPr="00440A9F">
              <w:rPr>
                <w:rFonts w:ascii="Arial" w:eastAsia="Arial" w:hAnsi="Arial" w:cs="Arial"/>
                <w:b/>
                <w:u w:val="single"/>
              </w:rPr>
              <w:t>oeuvre</w:t>
            </w:r>
            <w:proofErr w:type="spellEnd"/>
            <w:r w:rsidRPr="00440A9F">
              <w:rPr>
                <w:rFonts w:ascii="Arial" w:eastAsia="Arial" w:hAnsi="Arial" w:cs="Arial"/>
                <w:b/>
                <w:u w:val="single"/>
              </w:rPr>
              <w:t xml:space="preserve"> des opérations de gestion des déchets</w:t>
            </w:r>
          </w:p>
          <w:p w:rsidR="0080747F" w:rsidRDefault="002E4CE5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20"/>
              </w:rPr>
              <w:t>C 10-1 Trier et évacuer les déchets et les effluents issus de son activité</w:t>
            </w:r>
          </w:p>
          <w:p w:rsidR="0080747F" w:rsidRPr="00840037" w:rsidRDefault="002E4CE5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20"/>
              </w:rPr>
              <w:t>C 10-2 Collecter et entreposer les déchets issus de son activité et du lieu d’intervention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5631" w:rsidRDefault="00440A9F" w:rsidP="00045631">
            <w:pPr>
              <w:suppressAutoHyphens/>
              <w:spacing w:after="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-</w:t>
            </w:r>
            <w:r w:rsidR="00045631">
              <w:rPr>
                <w:rFonts w:eastAsia="Arial" w:cs="Arial"/>
                <w:sz w:val="18"/>
                <w:szCs w:val="18"/>
              </w:rPr>
              <w:t>Les règles  d’hygiène de sécurité d’ergonomie</w:t>
            </w:r>
            <w:r w:rsidR="003077F4">
              <w:rPr>
                <w:rFonts w:eastAsia="Arial" w:cs="Arial"/>
                <w:sz w:val="18"/>
                <w:szCs w:val="18"/>
              </w:rPr>
              <w:t xml:space="preserve"> et les </w:t>
            </w:r>
            <w:proofErr w:type="spellStart"/>
            <w:r w:rsidR="003077F4">
              <w:rPr>
                <w:rFonts w:eastAsia="Arial" w:cs="Arial"/>
                <w:sz w:val="18"/>
                <w:szCs w:val="18"/>
              </w:rPr>
              <w:t>eco</w:t>
            </w:r>
            <w:proofErr w:type="spellEnd"/>
            <w:r w:rsidR="003077F4">
              <w:rPr>
                <w:rFonts w:eastAsia="Arial" w:cs="Arial"/>
                <w:sz w:val="18"/>
                <w:szCs w:val="18"/>
              </w:rPr>
              <w:t>-gestes</w:t>
            </w:r>
            <w:r w:rsidR="00045631">
              <w:rPr>
                <w:rFonts w:eastAsia="Arial" w:cs="Arial"/>
                <w:sz w:val="18"/>
                <w:szCs w:val="18"/>
              </w:rPr>
              <w:t xml:space="preserve"> sont respectées</w:t>
            </w:r>
          </w:p>
          <w:p w:rsidR="00045631" w:rsidRDefault="00045631" w:rsidP="00045631">
            <w:pPr>
              <w:suppressAutoHyphens/>
              <w:spacing w:after="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-Les déchets ou effluents dangereux sont correctement identifiés</w:t>
            </w:r>
          </w:p>
          <w:p w:rsidR="003077F4" w:rsidRDefault="00045631" w:rsidP="00045631">
            <w:pPr>
              <w:suppressAutoHyphens/>
              <w:spacing w:after="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-</w:t>
            </w:r>
            <w:r w:rsidR="002E4CE5" w:rsidRPr="00440A9F">
              <w:rPr>
                <w:rFonts w:eastAsia="Arial" w:cs="Arial"/>
                <w:sz w:val="18"/>
                <w:szCs w:val="18"/>
              </w:rPr>
              <w:t xml:space="preserve">Les </w:t>
            </w:r>
            <w:r>
              <w:rPr>
                <w:rFonts w:eastAsia="Arial" w:cs="Arial"/>
                <w:sz w:val="18"/>
                <w:szCs w:val="18"/>
              </w:rPr>
              <w:t>consignes ou procédures</w:t>
            </w:r>
            <w:r w:rsidR="003077F4">
              <w:rPr>
                <w:rFonts w:eastAsia="Arial" w:cs="Arial"/>
                <w:sz w:val="18"/>
                <w:szCs w:val="18"/>
              </w:rPr>
              <w:t xml:space="preserve"> sélectionnées et </w:t>
            </w:r>
            <w:r>
              <w:rPr>
                <w:rFonts w:eastAsia="Arial" w:cs="Arial"/>
                <w:sz w:val="18"/>
                <w:szCs w:val="18"/>
              </w:rPr>
              <w:t xml:space="preserve"> mises en œuvre sont </w:t>
            </w:r>
            <w:r w:rsidR="003077F4">
              <w:rPr>
                <w:rFonts w:eastAsia="Arial" w:cs="Arial"/>
                <w:sz w:val="18"/>
                <w:szCs w:val="18"/>
              </w:rPr>
              <w:t>adaptées à la nature des déchets identifiés</w:t>
            </w:r>
            <w:r>
              <w:rPr>
                <w:rFonts w:eastAsia="Arial" w:cs="Arial"/>
                <w:sz w:val="18"/>
                <w:szCs w:val="18"/>
              </w:rPr>
              <w:t>.</w:t>
            </w:r>
            <w:r w:rsidR="003077F4">
              <w:rPr>
                <w:rFonts w:eastAsia="Arial" w:cs="Arial"/>
                <w:sz w:val="18"/>
                <w:szCs w:val="18"/>
              </w:rPr>
              <w:t xml:space="preserve"> </w:t>
            </w:r>
          </w:p>
          <w:p w:rsidR="00045631" w:rsidRPr="009014E5" w:rsidRDefault="003077F4" w:rsidP="00045631">
            <w:pPr>
              <w:suppressAutoHyphens/>
              <w:spacing w:after="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-Les consignes et procédures sont respectées.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47F" w:rsidRDefault="0080747F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47F" w:rsidRDefault="0080747F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47F" w:rsidRDefault="0080747F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47F" w:rsidRDefault="0080747F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0747F" w:rsidRDefault="0080747F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</w:tr>
      <w:tr w:rsidR="001862B3" w:rsidTr="00045631">
        <w:trPr>
          <w:trHeight w:val="1763"/>
          <w:jc w:val="center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6214" w:rsidRPr="00CF6214" w:rsidRDefault="00CF6214" w:rsidP="00B21F44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u w:val="single"/>
              </w:rPr>
            </w:pPr>
            <w:r w:rsidRPr="00CF6214">
              <w:rPr>
                <w:rFonts w:ascii="Arial" w:eastAsia="Arial" w:hAnsi="Arial" w:cs="Arial"/>
                <w:b/>
                <w:u w:val="single"/>
              </w:rPr>
              <w:t>C12 Communiquer avec des partenaires internes, les usagers, les clients</w:t>
            </w:r>
          </w:p>
          <w:p w:rsidR="00DF36FC" w:rsidRPr="00CF6214" w:rsidRDefault="00DF36FC" w:rsidP="00B21F4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CF6214">
              <w:rPr>
                <w:rFonts w:ascii="Arial" w:eastAsia="Arial" w:hAnsi="Arial" w:cs="Arial"/>
                <w:sz w:val="20"/>
                <w:szCs w:val="20"/>
              </w:rPr>
              <w:t>C12</w:t>
            </w:r>
            <w:r w:rsidR="00B21F44" w:rsidRPr="00CF6214">
              <w:rPr>
                <w:rFonts w:ascii="Arial" w:eastAsia="Arial" w:hAnsi="Arial" w:cs="Arial"/>
                <w:sz w:val="20"/>
                <w:szCs w:val="20"/>
              </w:rPr>
              <w:t>-1</w:t>
            </w:r>
            <w:r w:rsidRPr="00CF621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21F44" w:rsidRPr="00CF6214">
              <w:rPr>
                <w:rFonts w:ascii="Arial" w:eastAsia="Arial" w:hAnsi="Arial" w:cs="Arial"/>
                <w:sz w:val="20"/>
                <w:szCs w:val="20"/>
              </w:rPr>
              <w:t xml:space="preserve">Adopter une posture professionnelle 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4A8" w:rsidRDefault="00226D96" w:rsidP="00226D96">
            <w:pPr>
              <w:suppressAutoHyphens/>
              <w:spacing w:after="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-L’attitude</w:t>
            </w:r>
            <w:r w:rsidR="00DF36FC" w:rsidRPr="009014E5">
              <w:rPr>
                <w:rFonts w:eastAsia="Arial" w:cs="Arial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 xml:space="preserve">professionnelle </w:t>
            </w:r>
            <w:r w:rsidR="00DF36FC" w:rsidRPr="009014E5">
              <w:rPr>
                <w:rFonts w:eastAsia="Arial" w:cs="Arial"/>
                <w:sz w:val="18"/>
                <w:szCs w:val="18"/>
              </w:rPr>
              <w:t xml:space="preserve">est adaptée </w:t>
            </w:r>
            <w:r w:rsidR="004D210B">
              <w:rPr>
                <w:rFonts w:eastAsia="Arial" w:cs="Arial"/>
                <w:sz w:val="18"/>
                <w:szCs w:val="18"/>
              </w:rPr>
              <w:t>à la situation et à l’interlocuteur</w:t>
            </w:r>
            <w:r w:rsidR="00DF36FC" w:rsidRPr="009014E5">
              <w:rPr>
                <w:rFonts w:eastAsia="Arial" w:cs="Arial"/>
                <w:sz w:val="18"/>
                <w:szCs w:val="18"/>
              </w:rPr>
              <w:t xml:space="preserve"> </w:t>
            </w:r>
            <w:r w:rsidR="00440A9F">
              <w:rPr>
                <w:rFonts w:eastAsia="Arial" w:cs="Arial"/>
                <w:sz w:val="18"/>
                <w:szCs w:val="18"/>
              </w:rPr>
              <w:t>(clients, usagers…)</w:t>
            </w:r>
          </w:p>
          <w:p w:rsidR="00226D96" w:rsidRDefault="000A54A8" w:rsidP="00226D96">
            <w:pPr>
              <w:suppressAutoHyphens/>
              <w:spacing w:after="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- </w:t>
            </w:r>
            <w:r w:rsidR="00226D96" w:rsidRPr="009014E5">
              <w:rPr>
                <w:rFonts w:eastAsia="Arial" w:cs="Arial"/>
                <w:sz w:val="18"/>
                <w:szCs w:val="18"/>
              </w:rPr>
              <w:t>L</w:t>
            </w:r>
            <w:r>
              <w:rPr>
                <w:rFonts w:eastAsia="Arial" w:cs="Arial"/>
                <w:sz w:val="18"/>
                <w:szCs w:val="18"/>
              </w:rPr>
              <w:t xml:space="preserve">e stagiaire </w:t>
            </w:r>
            <w:r w:rsidR="00226D96" w:rsidRPr="009014E5">
              <w:rPr>
                <w:rFonts w:eastAsia="Arial" w:cs="Arial"/>
                <w:sz w:val="18"/>
                <w:szCs w:val="18"/>
              </w:rPr>
              <w:t xml:space="preserve">a </w:t>
            </w:r>
            <w:r>
              <w:rPr>
                <w:rFonts w:eastAsia="Arial" w:cs="Arial"/>
                <w:sz w:val="18"/>
                <w:szCs w:val="18"/>
              </w:rPr>
              <w:t xml:space="preserve">repéré sa </w:t>
            </w:r>
            <w:r w:rsidR="00226D96" w:rsidRPr="009014E5">
              <w:rPr>
                <w:rFonts w:eastAsia="Arial" w:cs="Arial"/>
                <w:sz w:val="18"/>
                <w:szCs w:val="18"/>
              </w:rPr>
              <w:t>foncti</w:t>
            </w:r>
            <w:r>
              <w:rPr>
                <w:rFonts w:eastAsia="Arial" w:cs="Arial"/>
                <w:sz w:val="18"/>
                <w:szCs w:val="18"/>
              </w:rPr>
              <w:t>on dans la structure</w:t>
            </w:r>
          </w:p>
          <w:p w:rsidR="000A54A8" w:rsidRDefault="00915088" w:rsidP="000A54A8">
            <w:pPr>
              <w:suppressAutoHyphens/>
              <w:spacing w:after="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-L’environnement et le confort du client et des usagers  son</w:t>
            </w:r>
            <w:r w:rsidR="00DF36FC" w:rsidRPr="009014E5">
              <w:rPr>
                <w:rFonts w:eastAsia="Arial" w:cs="Arial"/>
                <w:sz w:val="18"/>
                <w:szCs w:val="18"/>
              </w:rPr>
              <w:t>t respecté</w:t>
            </w:r>
            <w:r>
              <w:rPr>
                <w:rFonts w:eastAsia="Arial" w:cs="Arial"/>
                <w:sz w:val="18"/>
                <w:szCs w:val="18"/>
              </w:rPr>
              <w:t>s</w:t>
            </w:r>
            <w:r w:rsidR="00DF36FC" w:rsidRPr="009014E5">
              <w:rPr>
                <w:rFonts w:eastAsia="Arial" w:cs="Arial"/>
                <w:sz w:val="18"/>
                <w:szCs w:val="18"/>
              </w:rPr>
              <w:t xml:space="preserve"> (bruit, confidentialité)</w:t>
            </w:r>
          </w:p>
          <w:p w:rsidR="00226D96" w:rsidRPr="00915088" w:rsidRDefault="00226D96" w:rsidP="000A54A8">
            <w:pPr>
              <w:suppressAutoHyphens/>
              <w:spacing w:after="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-Le stagiaire met en v</w:t>
            </w:r>
            <w:r w:rsidR="000A54A8">
              <w:rPr>
                <w:rFonts w:eastAsia="Arial" w:cs="Arial"/>
                <w:sz w:val="18"/>
                <w:szCs w:val="18"/>
              </w:rPr>
              <w:t>a</w:t>
            </w:r>
            <w:r>
              <w:rPr>
                <w:rFonts w:eastAsia="Arial" w:cs="Arial"/>
                <w:sz w:val="18"/>
                <w:szCs w:val="18"/>
              </w:rPr>
              <w:t>leur</w:t>
            </w:r>
            <w:r w:rsidR="000A54A8">
              <w:rPr>
                <w:rFonts w:eastAsia="Arial" w:cs="Arial"/>
                <w:sz w:val="18"/>
                <w:szCs w:val="18"/>
              </w:rPr>
              <w:t xml:space="preserve"> </w:t>
            </w:r>
            <w:r w:rsidR="00DF36FC" w:rsidRPr="009014E5">
              <w:rPr>
                <w:rFonts w:eastAsia="Arial" w:cs="Arial"/>
                <w:sz w:val="18"/>
                <w:szCs w:val="18"/>
              </w:rPr>
              <w:t>l’im</w:t>
            </w:r>
            <w:r w:rsidR="000A54A8">
              <w:rPr>
                <w:rFonts w:eastAsia="Arial" w:cs="Arial"/>
                <w:sz w:val="18"/>
                <w:szCs w:val="18"/>
              </w:rPr>
              <w:t>age de l’entreprise par sa présentation, son langage et sa tenue</w:t>
            </w:r>
            <w:r w:rsidR="00440A9F">
              <w:rPr>
                <w:rFonts w:eastAsia="Arial" w:cs="Arial"/>
                <w:sz w:val="18"/>
                <w:szCs w:val="18"/>
              </w:rPr>
              <w:t>.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36FC" w:rsidRDefault="00DF36FC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36FC" w:rsidRDefault="00DF36FC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36FC" w:rsidRDefault="00DF36FC" w:rsidP="00115AD1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36FC" w:rsidRDefault="00DF36FC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36FC" w:rsidRDefault="00DF36FC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80747F" w:rsidRPr="007C0451" w:rsidRDefault="0080747F">
      <w:pPr>
        <w:spacing w:after="0" w:line="240" w:lineRule="auto"/>
        <w:ind w:left="612"/>
        <w:rPr>
          <w:rFonts w:ascii="Arial" w:eastAsia="Arial" w:hAnsi="Arial" w:cs="Arial"/>
          <w:sz w:val="8"/>
          <w:szCs w:val="8"/>
        </w:rPr>
      </w:pPr>
    </w:p>
    <w:tbl>
      <w:tblPr>
        <w:tblW w:w="0" w:type="auto"/>
        <w:jc w:val="center"/>
        <w:tblInd w:w="-10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77"/>
        <w:gridCol w:w="1325"/>
        <w:gridCol w:w="828"/>
      </w:tblGrid>
      <w:tr w:rsidR="0080747F" w:rsidTr="00440A9F">
        <w:trPr>
          <w:jc w:val="center"/>
        </w:trPr>
        <w:tc>
          <w:tcPr>
            <w:tcW w:w="8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747F" w:rsidRDefault="002E4CE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Nombre de ½ journées d’absences :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747F" w:rsidRDefault="002E4C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Note proposée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747F" w:rsidRDefault="002E4C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/20</w:t>
            </w:r>
          </w:p>
        </w:tc>
      </w:tr>
      <w:tr w:rsidR="0080747F" w:rsidTr="003077F4">
        <w:trPr>
          <w:trHeight w:val="1477"/>
          <w:jc w:val="center"/>
        </w:trPr>
        <w:tc>
          <w:tcPr>
            <w:tcW w:w="10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0747F" w:rsidRDefault="002E4CE5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Appréciation générale :</w:t>
            </w:r>
          </w:p>
          <w:p w:rsidR="0080747F" w:rsidRDefault="0080747F">
            <w:pPr>
              <w:spacing w:after="0" w:line="240" w:lineRule="auto"/>
              <w:ind w:left="284"/>
              <w:rPr>
                <w:rFonts w:ascii="Arial" w:eastAsia="Arial" w:hAnsi="Arial" w:cs="Arial"/>
                <w:sz w:val="20"/>
              </w:rPr>
            </w:pPr>
          </w:p>
          <w:p w:rsidR="0080747F" w:rsidRDefault="0080747F" w:rsidP="003077F4">
            <w:pPr>
              <w:spacing w:after="0" w:line="240" w:lineRule="auto"/>
            </w:pPr>
          </w:p>
        </w:tc>
      </w:tr>
    </w:tbl>
    <w:p w:rsidR="00440A9F" w:rsidRDefault="002E4CE5" w:rsidP="00CF6214">
      <w:pPr>
        <w:tabs>
          <w:tab w:val="left" w:pos="4536"/>
          <w:tab w:val="center" w:pos="3969"/>
          <w:tab w:val="left" w:pos="5529"/>
        </w:tabs>
        <w:suppressAutoHyphens/>
        <w:ind w:left="6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 et fonct</w:t>
      </w:r>
      <w:r w:rsidR="00440A9F">
        <w:rPr>
          <w:rFonts w:ascii="Calibri" w:eastAsia="Calibri" w:hAnsi="Calibri" w:cs="Calibri"/>
        </w:rPr>
        <w:t xml:space="preserve">ion du tuteur : </w:t>
      </w:r>
      <w:r w:rsidR="00440A9F">
        <w:rPr>
          <w:rFonts w:ascii="Calibri" w:eastAsia="Calibri" w:hAnsi="Calibri" w:cs="Calibri"/>
        </w:rPr>
        <w:tab/>
      </w:r>
      <w:r w:rsidR="00440A9F">
        <w:rPr>
          <w:rFonts w:ascii="Calibri" w:eastAsia="Calibri" w:hAnsi="Calibri" w:cs="Calibri"/>
        </w:rPr>
        <w:tab/>
      </w:r>
      <w:r w:rsidR="00440A9F">
        <w:rPr>
          <w:rFonts w:ascii="Calibri" w:eastAsia="Calibri" w:hAnsi="Calibri" w:cs="Calibri"/>
        </w:rPr>
        <w:tab/>
        <w:t>Signa</w:t>
      </w:r>
      <w:r w:rsidR="00CF6214">
        <w:rPr>
          <w:rFonts w:ascii="Calibri" w:eastAsia="Calibri" w:hAnsi="Calibri" w:cs="Calibri"/>
        </w:rPr>
        <w:t>tures  et cachet</w:t>
      </w:r>
    </w:p>
    <w:p w:rsidR="00CF6214" w:rsidRDefault="002E4CE5" w:rsidP="007C0451">
      <w:pPr>
        <w:tabs>
          <w:tab w:val="left" w:pos="4536"/>
          <w:tab w:val="center" w:pos="3969"/>
          <w:tab w:val="left" w:pos="5529"/>
        </w:tabs>
        <w:suppressAutoHyphens/>
        <w:ind w:left="6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 du formateur :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Signature</w:t>
      </w:r>
      <w:r w:rsidR="00CF6214">
        <w:rPr>
          <w:rFonts w:ascii="Calibri" w:eastAsia="Calibri" w:hAnsi="Calibri" w:cs="Calibri"/>
        </w:rPr>
        <w:br w:type="page"/>
      </w:r>
    </w:p>
    <w:p w:rsidR="0080747F" w:rsidRDefault="0080747F">
      <w:pPr>
        <w:tabs>
          <w:tab w:val="left" w:pos="4536"/>
          <w:tab w:val="center" w:pos="3969"/>
          <w:tab w:val="left" w:pos="5529"/>
        </w:tabs>
        <w:suppressAutoHyphens/>
        <w:ind w:left="612"/>
        <w:rPr>
          <w:rFonts w:ascii="Calibri" w:eastAsia="Calibri" w:hAnsi="Calibri" w:cs="Calibri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63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8"/>
      </w:tblGrid>
      <w:tr w:rsidR="008B6925" w:rsidTr="00D902D7"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25" w:rsidRDefault="008B6925" w:rsidP="00D902D7">
            <w:pPr>
              <w:pStyle w:val="Titre3"/>
              <w:ind w:left="0" w:firstLine="0"/>
              <w:jc w:val="center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br w:type="page"/>
            </w:r>
            <w:r>
              <w:rPr>
                <w:rFonts w:ascii="Arial" w:hAnsi="Arial" w:cs="Arial"/>
                <w:bCs w:val="0"/>
                <w:sz w:val="24"/>
              </w:rPr>
              <w:t>CAP  </w:t>
            </w:r>
            <w:r w:rsidR="00CF6214">
              <w:rPr>
                <w:rFonts w:ascii="Arial" w:hAnsi="Arial" w:cs="Arial"/>
                <w:bCs w:val="0"/>
                <w:sz w:val="24"/>
              </w:rPr>
              <w:t>Agent de Propreté et d’Hygiène</w:t>
            </w:r>
          </w:p>
          <w:p w:rsidR="008B6925" w:rsidRDefault="00C268C6" w:rsidP="00D902D7">
            <w:pPr>
              <w:keepNext/>
              <w:tabs>
                <w:tab w:val="left" w:pos="0"/>
              </w:tabs>
              <w:suppressAutoHyphens/>
              <w:spacing w:before="240" w:after="6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10A0176D" wp14:editId="68AF75FB">
                  <wp:simplePos x="0" y="0"/>
                  <wp:positionH relativeFrom="column">
                    <wp:posOffset>5498465</wp:posOffset>
                  </wp:positionH>
                  <wp:positionV relativeFrom="paragraph">
                    <wp:posOffset>0</wp:posOffset>
                  </wp:positionV>
                  <wp:extent cx="876300" cy="674370"/>
                  <wp:effectExtent l="0" t="0" r="0" b="0"/>
                  <wp:wrapNone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88" r="5661" b="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D5D4425" wp14:editId="5E0C1575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-94615</wp:posOffset>
                  </wp:positionV>
                  <wp:extent cx="1333500" cy="866775"/>
                  <wp:effectExtent l="0" t="0" r="0" b="0"/>
                  <wp:wrapNone/>
                  <wp:docPr id="81" name="Image 81" descr="académie Créteil - Maria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cadémie Créteil - Marian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387" t="9000"/>
                          <a:stretch/>
                        </pic:blipFill>
                        <pic:spPr bwMode="auto">
                          <a:xfrm>
                            <a:off x="0" y="0"/>
                            <a:ext cx="13335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6925">
              <w:rPr>
                <w:rFonts w:ascii="Calibri" w:eastAsia="Calibri" w:hAnsi="Calibri" w:cs="Calibri"/>
                <w:b/>
              </w:rPr>
              <w:t>GRILLE D’ÉVALUATION EN MILIEU PROFESSIONNEL</w:t>
            </w:r>
          </w:p>
          <w:p w:rsidR="008B6925" w:rsidRDefault="008B6925" w:rsidP="00D902D7">
            <w:pPr>
              <w:pStyle w:val="Corpsdetex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UP1 - CCF EP1 : Techniques professionnelles d’entretien courant</w:t>
            </w:r>
          </w:p>
          <w:p w:rsidR="008B6925" w:rsidRDefault="008B6925" w:rsidP="00D902D7">
            <w:pPr>
              <w:pStyle w:val="Titre3"/>
              <w:ind w:left="0" w:firstLine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:rsidR="008B6925" w:rsidRDefault="008B6925" w:rsidP="00C268C6">
            <w:pPr>
              <w:pStyle w:val="En-tte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</w:rPr>
              <w:t>Coefficient 7</w:t>
            </w:r>
          </w:p>
        </w:tc>
      </w:tr>
    </w:tbl>
    <w:p w:rsidR="00CF6214" w:rsidRDefault="00CF6214">
      <w:pPr>
        <w:spacing w:after="0" w:line="240" w:lineRule="auto"/>
        <w:ind w:left="612"/>
        <w:jc w:val="center"/>
        <w:rPr>
          <w:rFonts w:ascii="Arial" w:eastAsia="Arial" w:hAnsi="Arial" w:cs="Arial"/>
          <w:b/>
          <w:sz w:val="36"/>
        </w:rPr>
      </w:pPr>
    </w:p>
    <w:p w:rsidR="0080747F" w:rsidRDefault="002E4CE5">
      <w:pPr>
        <w:spacing w:after="0" w:line="240" w:lineRule="auto"/>
        <w:ind w:left="612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BAREME</w:t>
      </w:r>
    </w:p>
    <w:p w:rsidR="0080747F" w:rsidRDefault="0080747F">
      <w:pPr>
        <w:spacing w:after="0" w:line="240" w:lineRule="auto"/>
        <w:ind w:left="612"/>
        <w:jc w:val="center"/>
        <w:rPr>
          <w:rFonts w:ascii="Arial" w:eastAsia="Arial" w:hAnsi="Arial" w:cs="Arial"/>
          <w:b/>
          <w:sz w:val="24"/>
        </w:rPr>
      </w:pPr>
    </w:p>
    <w:p w:rsidR="0080747F" w:rsidRPr="00391C7F" w:rsidRDefault="002E4CE5" w:rsidP="00266C84">
      <w:pPr>
        <w:spacing w:after="240" w:line="240" w:lineRule="auto"/>
        <w:rPr>
          <w:rFonts w:ascii="Arial" w:eastAsia="Arial" w:hAnsi="Arial" w:cs="Arial"/>
          <w:i/>
        </w:rPr>
      </w:pPr>
      <w:r w:rsidRPr="00391C7F">
        <w:rPr>
          <w:rFonts w:ascii="Arial" w:eastAsia="Arial" w:hAnsi="Arial" w:cs="Arial"/>
          <w:i/>
        </w:rPr>
        <w:t>L’évaluatio</w:t>
      </w:r>
      <w:r w:rsidR="00391C7F" w:rsidRPr="00391C7F">
        <w:rPr>
          <w:rFonts w:ascii="Arial" w:eastAsia="Arial" w:hAnsi="Arial" w:cs="Arial"/>
          <w:i/>
        </w:rPr>
        <w:t xml:space="preserve">n est réalisée en fin de PFMP, </w:t>
      </w:r>
      <w:r w:rsidRPr="00391C7F">
        <w:rPr>
          <w:rFonts w:ascii="Arial" w:eastAsia="Arial" w:hAnsi="Arial" w:cs="Arial"/>
          <w:i/>
        </w:rPr>
        <w:t>conjointement par le tuteur et le formateur et porte sur l’ensemble de celle-ci. Elle est réalisée en deux temps :</w:t>
      </w:r>
    </w:p>
    <w:p w:rsidR="0080747F" w:rsidRPr="00391C7F" w:rsidRDefault="002E4CE5">
      <w:pPr>
        <w:numPr>
          <w:ilvl w:val="0"/>
          <w:numId w:val="2"/>
        </w:numPr>
        <w:spacing w:after="240" w:line="240" w:lineRule="auto"/>
        <w:ind w:left="1332" w:hanging="360"/>
        <w:rPr>
          <w:rFonts w:ascii="Arial" w:eastAsia="Arial" w:hAnsi="Arial" w:cs="Arial"/>
          <w:i/>
        </w:rPr>
      </w:pPr>
      <w:r w:rsidRPr="00391C7F">
        <w:rPr>
          <w:rFonts w:ascii="Arial" w:eastAsia="Arial" w:hAnsi="Arial" w:cs="Arial"/>
          <w:i/>
        </w:rPr>
        <w:t>1</w:t>
      </w:r>
      <w:r w:rsidRPr="00391C7F">
        <w:rPr>
          <w:rFonts w:ascii="Arial" w:eastAsia="Arial" w:hAnsi="Arial" w:cs="Arial"/>
          <w:i/>
          <w:vertAlign w:val="superscript"/>
        </w:rPr>
        <w:t>er</w:t>
      </w:r>
      <w:r w:rsidRPr="00391C7F">
        <w:rPr>
          <w:rFonts w:ascii="Arial" w:eastAsia="Arial" w:hAnsi="Arial" w:cs="Arial"/>
          <w:i/>
        </w:rPr>
        <w:t xml:space="preserve"> temps : dans la colonne appréciation, le candidat est positionné pour chaque critère </w:t>
      </w:r>
      <w:r w:rsidRPr="00391C7F">
        <w:rPr>
          <w:rFonts w:ascii="Arial" w:eastAsia="Arial" w:hAnsi="Arial" w:cs="Arial"/>
          <w:i/>
          <w:u w:val="single"/>
        </w:rPr>
        <w:t>sans s’appuyer sur le barème</w:t>
      </w:r>
      <w:r w:rsidRPr="00391C7F">
        <w:rPr>
          <w:rFonts w:ascii="Arial" w:eastAsia="Arial" w:hAnsi="Arial" w:cs="Arial"/>
          <w:i/>
        </w:rPr>
        <w:t xml:space="preserve"> afin de réduire son influence sur l’appréciation du candidat,</w:t>
      </w:r>
    </w:p>
    <w:p w:rsidR="0080747F" w:rsidRPr="00391C7F" w:rsidRDefault="002E4CE5">
      <w:pPr>
        <w:numPr>
          <w:ilvl w:val="0"/>
          <w:numId w:val="2"/>
        </w:numPr>
        <w:spacing w:after="240" w:line="240" w:lineRule="auto"/>
        <w:ind w:left="1332" w:hanging="360"/>
        <w:rPr>
          <w:rFonts w:ascii="Arial" w:eastAsia="Arial" w:hAnsi="Arial" w:cs="Arial"/>
          <w:i/>
        </w:rPr>
      </w:pPr>
      <w:r w:rsidRPr="00391C7F">
        <w:rPr>
          <w:rFonts w:ascii="Arial" w:eastAsia="Arial" w:hAnsi="Arial" w:cs="Arial"/>
          <w:i/>
        </w:rPr>
        <w:t>2</w:t>
      </w:r>
      <w:r w:rsidRPr="00391C7F">
        <w:rPr>
          <w:rFonts w:ascii="Arial" w:eastAsia="Arial" w:hAnsi="Arial" w:cs="Arial"/>
          <w:i/>
          <w:vertAlign w:val="superscript"/>
        </w:rPr>
        <w:t>ème</w:t>
      </w:r>
      <w:r w:rsidRPr="00391C7F">
        <w:rPr>
          <w:rFonts w:ascii="Arial" w:eastAsia="Arial" w:hAnsi="Arial" w:cs="Arial"/>
          <w:i/>
        </w:rPr>
        <w:t xml:space="preserve"> temps : l’appréciation est ensuite transformée en proposition de note de PFMP à l’aide du barème.</w:t>
      </w:r>
    </w:p>
    <w:p w:rsidR="0080747F" w:rsidRDefault="002E4CE5" w:rsidP="00266C84">
      <w:pPr>
        <w:spacing w:after="240" w:line="240" w:lineRule="auto"/>
        <w:rPr>
          <w:rFonts w:ascii="Arial" w:eastAsia="Arial" w:hAnsi="Arial" w:cs="Arial"/>
          <w:i/>
          <w:sz w:val="24"/>
        </w:rPr>
      </w:pPr>
      <w:r w:rsidRPr="00391C7F">
        <w:rPr>
          <w:rFonts w:ascii="Arial" w:eastAsia="Arial" w:hAnsi="Arial" w:cs="Arial"/>
          <w:i/>
        </w:rPr>
        <w:t>Rappel : La proposition de note est confidentielle et ne doit pas être communiquée au candidat avant le jury d’examen</w:t>
      </w:r>
      <w:r>
        <w:rPr>
          <w:rFonts w:ascii="Arial" w:eastAsia="Arial" w:hAnsi="Arial" w:cs="Arial"/>
          <w:i/>
          <w:sz w:val="24"/>
        </w:rPr>
        <w:t>.</w:t>
      </w:r>
    </w:p>
    <w:tbl>
      <w:tblPr>
        <w:tblW w:w="0" w:type="auto"/>
        <w:jc w:val="center"/>
        <w:tblInd w:w="-28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2"/>
        <w:gridCol w:w="1908"/>
      </w:tblGrid>
      <w:tr w:rsidR="0080747F" w:rsidTr="001955BB">
        <w:trPr>
          <w:jc w:val="center"/>
        </w:trPr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47F" w:rsidRDefault="0080747F">
            <w:pPr>
              <w:suppressAutoHyphens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47F" w:rsidRDefault="002E4CE5">
            <w:pPr>
              <w:suppressAutoHyphens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Barème</w:t>
            </w:r>
          </w:p>
        </w:tc>
      </w:tr>
      <w:tr w:rsidR="0080747F" w:rsidTr="001955BB">
        <w:trPr>
          <w:jc w:val="center"/>
        </w:trPr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47F" w:rsidRDefault="002E4CE5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u w:val="single"/>
              </w:rPr>
              <w:t>Sélectionner et décoder des informations</w:t>
            </w:r>
          </w:p>
          <w:p w:rsidR="001955BB" w:rsidRDefault="002E4CE5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C 1.1 Sélectionner des informations utiles à son activité </w:t>
            </w:r>
            <w:r w:rsidR="00CF6214">
              <w:rPr>
                <w:rFonts w:ascii="Arial" w:eastAsia="Arial" w:hAnsi="Arial" w:cs="Arial"/>
                <w:sz w:val="20"/>
              </w:rPr>
              <w:t>et i</w:t>
            </w:r>
            <w:r>
              <w:rPr>
                <w:rFonts w:ascii="Arial" w:eastAsia="Arial" w:hAnsi="Arial" w:cs="Arial"/>
                <w:sz w:val="20"/>
              </w:rPr>
              <w:t>dentifier les personnes ressources</w:t>
            </w:r>
          </w:p>
          <w:p w:rsidR="001955BB" w:rsidRPr="00266C84" w:rsidRDefault="001955BB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747F" w:rsidRDefault="002E4CE5">
            <w:pPr>
              <w:suppressAutoHyphens/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/2</w:t>
            </w:r>
          </w:p>
        </w:tc>
      </w:tr>
      <w:tr w:rsidR="0080747F" w:rsidTr="001955BB">
        <w:trPr>
          <w:jc w:val="center"/>
        </w:trPr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47F" w:rsidRDefault="002E4CE5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u w:val="single"/>
              </w:rPr>
              <w:t>Mettre en œuvre des opérations manuelles d’entretien courant</w:t>
            </w:r>
          </w:p>
          <w:p w:rsidR="0080747F" w:rsidRDefault="002E4CE5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Arial" w:eastAsia="Arial" w:hAnsi="Arial" w:cs="Arial"/>
                <w:sz w:val="20"/>
              </w:rPr>
              <w:t>C 5-1 Réaliser un dépoussiérage manuel</w:t>
            </w:r>
          </w:p>
          <w:p w:rsidR="0080747F" w:rsidRDefault="002E4CE5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 5-2 Réaliser un lavage manuel des sols</w:t>
            </w:r>
          </w:p>
          <w:p w:rsidR="0080747F" w:rsidRDefault="002E4CE5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 5-3 Réaliser un lavage manuel des parois verticales et des surfaces vitrées</w:t>
            </w:r>
          </w:p>
          <w:p w:rsidR="001955BB" w:rsidRDefault="002E4CE5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 5-4 Réaliser un lavage manuel des surfaces horizontales et des équipements</w:t>
            </w:r>
          </w:p>
          <w:p w:rsidR="001955BB" w:rsidRPr="00266C84" w:rsidRDefault="001955BB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747F" w:rsidRDefault="002E4CE5">
            <w:pPr>
              <w:suppressAutoHyphens/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/5</w:t>
            </w:r>
          </w:p>
        </w:tc>
      </w:tr>
      <w:tr w:rsidR="0080747F" w:rsidTr="001955BB">
        <w:trPr>
          <w:jc w:val="center"/>
        </w:trPr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47F" w:rsidRDefault="002E4CE5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Mettre en œuvre des opérations mécanisées d’entretien courant</w:t>
            </w:r>
          </w:p>
          <w:p w:rsidR="00CF6214" w:rsidRDefault="002E4CE5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 6-1 Réaliser un dépoussié</w:t>
            </w:r>
            <w:r w:rsidR="00CF6214">
              <w:rPr>
                <w:rFonts w:ascii="Arial" w:eastAsia="Arial" w:hAnsi="Arial" w:cs="Arial"/>
                <w:sz w:val="20"/>
              </w:rPr>
              <w:t xml:space="preserve">rage mécanique </w:t>
            </w:r>
          </w:p>
          <w:p w:rsidR="0080747F" w:rsidRDefault="002E4CE5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 6-2 Réaliser une méthode spray et/ou un lustrage</w:t>
            </w:r>
          </w:p>
          <w:p w:rsidR="0080747F" w:rsidRDefault="002E4CE5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 6-3 Réaliser un netto</w:t>
            </w:r>
            <w:r w:rsidR="00CF6214">
              <w:rPr>
                <w:rFonts w:ascii="Arial" w:eastAsia="Arial" w:hAnsi="Arial" w:cs="Arial"/>
                <w:sz w:val="20"/>
              </w:rPr>
              <w:t xml:space="preserve">yage mécanisé </w:t>
            </w:r>
          </w:p>
          <w:p w:rsidR="001955BB" w:rsidRPr="00266C84" w:rsidRDefault="001955BB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747F" w:rsidRDefault="002E4CE5">
            <w:pPr>
              <w:suppressAutoHyphens/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/5</w:t>
            </w:r>
          </w:p>
        </w:tc>
      </w:tr>
      <w:tr w:rsidR="0080747F" w:rsidTr="001955BB">
        <w:trPr>
          <w:jc w:val="center"/>
        </w:trPr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47F" w:rsidRDefault="002E4CE5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 xml:space="preserve">Mettre en </w:t>
            </w:r>
            <w:proofErr w:type="spellStart"/>
            <w:r>
              <w:rPr>
                <w:rFonts w:ascii="Arial" w:eastAsia="Arial" w:hAnsi="Arial" w:cs="Arial"/>
                <w:b/>
                <w:u w:val="single"/>
              </w:rPr>
              <w:t>oeuvre</w:t>
            </w:r>
            <w:proofErr w:type="spellEnd"/>
            <w:r>
              <w:rPr>
                <w:rFonts w:ascii="Arial" w:eastAsia="Arial" w:hAnsi="Arial" w:cs="Arial"/>
                <w:b/>
                <w:u w:val="single"/>
              </w:rPr>
              <w:t xml:space="preserve"> des opérations de gestion des déchets</w:t>
            </w:r>
          </w:p>
          <w:p w:rsidR="0080747F" w:rsidRDefault="002E4CE5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20"/>
              </w:rPr>
              <w:t>C 10-1 Trier et évacuer les déchets et les effluents issus de son activité</w:t>
            </w:r>
          </w:p>
          <w:p w:rsidR="0080747F" w:rsidRDefault="002E4CE5">
            <w:pPr>
              <w:suppressAutoHyphens/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20"/>
              </w:rPr>
              <w:t>C 10-2 Collecter et entreposer les déchets issus de son activité et du lieu d’intervention</w:t>
            </w:r>
          </w:p>
          <w:p w:rsidR="0080747F" w:rsidRDefault="0080747F">
            <w:pPr>
              <w:suppressAutoHyphens/>
              <w:spacing w:after="0" w:line="240" w:lineRule="auto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747F" w:rsidRDefault="002E4CE5">
            <w:pPr>
              <w:suppressAutoHyphens/>
              <w:spacing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/3</w:t>
            </w:r>
          </w:p>
          <w:p w:rsidR="0080747F" w:rsidRDefault="0080747F">
            <w:pPr>
              <w:suppressAutoHyphens/>
              <w:spacing w:line="240" w:lineRule="auto"/>
              <w:jc w:val="center"/>
            </w:pPr>
          </w:p>
        </w:tc>
      </w:tr>
      <w:tr w:rsidR="0080747F" w:rsidTr="001955BB">
        <w:trPr>
          <w:jc w:val="center"/>
        </w:trPr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E3C" w:rsidRDefault="00123E3C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Communiquer avec les partenaires</w:t>
            </w:r>
          </w:p>
          <w:p w:rsidR="0080747F" w:rsidRPr="00123E3C" w:rsidRDefault="00123E3C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C12-1 </w:t>
            </w:r>
            <w:r w:rsidR="002E4CE5" w:rsidRPr="00123E3C">
              <w:rPr>
                <w:rFonts w:ascii="Arial" w:eastAsia="Arial" w:hAnsi="Arial" w:cs="Arial"/>
                <w:sz w:val="20"/>
                <w:szCs w:val="20"/>
              </w:rPr>
              <w:t>Adopter une posture professionnelle</w:t>
            </w:r>
          </w:p>
          <w:p w:rsidR="00123E3C" w:rsidRPr="00CF6214" w:rsidRDefault="00123E3C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747F" w:rsidRDefault="002E4CE5">
            <w:pPr>
              <w:suppressAutoHyphens/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/5</w:t>
            </w:r>
          </w:p>
        </w:tc>
      </w:tr>
      <w:tr w:rsidR="0080747F" w:rsidTr="001955BB">
        <w:trPr>
          <w:jc w:val="center"/>
        </w:trPr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747F" w:rsidRDefault="001955BB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Total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747F" w:rsidRDefault="002E4CE5">
            <w:pPr>
              <w:suppressAutoHyphens/>
              <w:spacing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/20</w:t>
            </w:r>
          </w:p>
          <w:p w:rsidR="0080747F" w:rsidRDefault="004313C9" w:rsidP="001955BB">
            <w:pPr>
              <w:suppressAutoHyphens/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/</w:t>
            </w:r>
            <w:r w:rsidR="002E4CE5">
              <w:rPr>
                <w:rFonts w:ascii="Arial" w:eastAsia="Arial" w:hAnsi="Arial" w:cs="Arial"/>
                <w:b/>
                <w:sz w:val="24"/>
              </w:rPr>
              <w:t>140</w:t>
            </w:r>
          </w:p>
        </w:tc>
      </w:tr>
    </w:tbl>
    <w:p w:rsidR="00B21F44" w:rsidRPr="00CF6214" w:rsidRDefault="00B21F44" w:rsidP="00CF6214">
      <w:pPr>
        <w:spacing w:after="240" w:line="240" w:lineRule="auto"/>
        <w:rPr>
          <w:rFonts w:ascii="Arial" w:eastAsia="Arial" w:hAnsi="Arial" w:cs="Arial"/>
          <w:sz w:val="24"/>
        </w:rPr>
      </w:pPr>
    </w:p>
    <w:sectPr w:rsidR="00B21F44" w:rsidRPr="00CF6214" w:rsidSect="003077F4">
      <w:footerReference w:type="default" r:id="rId11"/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C80" w:rsidRDefault="00D36C80" w:rsidP="007C0451">
      <w:pPr>
        <w:spacing w:after="0" w:line="240" w:lineRule="auto"/>
      </w:pPr>
      <w:r>
        <w:separator/>
      </w:r>
    </w:p>
  </w:endnote>
  <w:endnote w:type="continuationSeparator" w:id="0">
    <w:p w:rsidR="00D36C80" w:rsidRDefault="00D36C80" w:rsidP="007C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51" w:rsidRPr="00202AEA" w:rsidRDefault="007C0451" w:rsidP="007C0451">
    <w:pPr>
      <w:pStyle w:val="Pieddepage"/>
      <w:jc w:val="center"/>
      <w:rPr>
        <w:sz w:val="16"/>
        <w:szCs w:val="16"/>
      </w:rPr>
    </w:pPr>
    <w:r w:rsidRPr="00202AEA">
      <w:rPr>
        <w:sz w:val="16"/>
        <w:szCs w:val="16"/>
      </w:rPr>
      <w:fldChar w:fldCharType="begin"/>
    </w:r>
    <w:r w:rsidRPr="00202AEA">
      <w:rPr>
        <w:sz w:val="16"/>
        <w:szCs w:val="16"/>
      </w:rPr>
      <w:instrText>PAGE   \* MERGEFORMAT</w:instrText>
    </w:r>
    <w:r w:rsidRPr="00202AEA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202AEA">
      <w:rPr>
        <w:sz w:val="16"/>
        <w:szCs w:val="16"/>
      </w:rPr>
      <w:fldChar w:fldCharType="end"/>
    </w:r>
    <w:r w:rsidRPr="00202AEA">
      <w:rPr>
        <w:sz w:val="16"/>
        <w:szCs w:val="16"/>
      </w:rPr>
      <w:t>/2</w:t>
    </w:r>
  </w:p>
  <w:p w:rsidR="007C0451" w:rsidRPr="007C0451" w:rsidRDefault="007C0451" w:rsidP="007C0451">
    <w:pPr>
      <w:pStyle w:val="Pieddepage"/>
      <w:tabs>
        <w:tab w:val="clear" w:pos="9072"/>
        <w:tab w:val="right" w:pos="9781"/>
      </w:tabs>
      <w:ind w:right="-709"/>
      <w:rPr>
        <w:sz w:val="16"/>
        <w:szCs w:val="16"/>
      </w:rPr>
    </w:pPr>
    <w:r w:rsidRPr="00202AEA">
      <w:rPr>
        <w:sz w:val="16"/>
        <w:szCs w:val="16"/>
      </w:rPr>
      <w:t>CAP APH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>GRILLE D’EVALUATION EP1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C80" w:rsidRDefault="00D36C80" w:rsidP="007C0451">
      <w:pPr>
        <w:spacing w:after="0" w:line="240" w:lineRule="auto"/>
      </w:pPr>
      <w:r>
        <w:separator/>
      </w:r>
    </w:p>
  </w:footnote>
  <w:footnote w:type="continuationSeparator" w:id="0">
    <w:p w:rsidR="00D36C80" w:rsidRDefault="00D36C80" w:rsidP="007C0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75DF7"/>
    <w:multiLevelType w:val="multilevel"/>
    <w:tmpl w:val="408212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8206B5"/>
    <w:multiLevelType w:val="multilevel"/>
    <w:tmpl w:val="E9249A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1C4E6D"/>
    <w:multiLevelType w:val="multilevel"/>
    <w:tmpl w:val="D6ECB3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ED6CD3"/>
    <w:multiLevelType w:val="hybridMultilevel"/>
    <w:tmpl w:val="2DEAD012"/>
    <w:lvl w:ilvl="0" w:tplc="E8F0D9F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444BE"/>
    <w:multiLevelType w:val="hybridMultilevel"/>
    <w:tmpl w:val="44201618"/>
    <w:lvl w:ilvl="0" w:tplc="D038B548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7F"/>
    <w:rsid w:val="00000E0C"/>
    <w:rsid w:val="00045631"/>
    <w:rsid w:val="000A54A8"/>
    <w:rsid w:val="00123E3C"/>
    <w:rsid w:val="001862B3"/>
    <w:rsid w:val="001936D3"/>
    <w:rsid w:val="001955BB"/>
    <w:rsid w:val="001A32D0"/>
    <w:rsid w:val="00226D96"/>
    <w:rsid w:val="00266C84"/>
    <w:rsid w:val="002A415B"/>
    <w:rsid w:val="002E4CE5"/>
    <w:rsid w:val="003077F4"/>
    <w:rsid w:val="00391C7F"/>
    <w:rsid w:val="004313C9"/>
    <w:rsid w:val="00440A9F"/>
    <w:rsid w:val="004D210B"/>
    <w:rsid w:val="005528B2"/>
    <w:rsid w:val="005842A9"/>
    <w:rsid w:val="005A0E69"/>
    <w:rsid w:val="005E367B"/>
    <w:rsid w:val="006F5411"/>
    <w:rsid w:val="00771217"/>
    <w:rsid w:val="00772463"/>
    <w:rsid w:val="007A6EDB"/>
    <w:rsid w:val="007B3807"/>
    <w:rsid w:val="007C0451"/>
    <w:rsid w:val="0080747F"/>
    <w:rsid w:val="00840037"/>
    <w:rsid w:val="008B6925"/>
    <w:rsid w:val="009014E5"/>
    <w:rsid w:val="00915088"/>
    <w:rsid w:val="009226E7"/>
    <w:rsid w:val="009F49F1"/>
    <w:rsid w:val="00B21F44"/>
    <w:rsid w:val="00C268C6"/>
    <w:rsid w:val="00CF6214"/>
    <w:rsid w:val="00D36C80"/>
    <w:rsid w:val="00DF36FC"/>
    <w:rsid w:val="00E140C6"/>
    <w:rsid w:val="00F456E6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nhideWhenUsed/>
    <w:qFormat/>
    <w:rsid w:val="001936D3"/>
    <w:pPr>
      <w:keepNext/>
      <w:spacing w:after="0" w:line="240" w:lineRule="auto"/>
      <w:ind w:left="2124" w:firstLine="708"/>
      <w:jc w:val="right"/>
      <w:outlineLvl w:val="2"/>
    </w:pPr>
    <w:rPr>
      <w:rFonts w:ascii="Comic Sans MS" w:eastAsia="Times New Roman" w:hAnsi="Comic Sans MS" w:cs="Times New Roman"/>
      <w:b/>
      <w:bCs/>
      <w:sz w:val="52"/>
      <w:szCs w:val="24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1936D3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217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1936D3"/>
    <w:rPr>
      <w:rFonts w:ascii="Comic Sans MS" w:eastAsia="Times New Roman" w:hAnsi="Comic Sans MS" w:cs="Times New Roman"/>
      <w:b/>
      <w:bCs/>
      <w:sz w:val="52"/>
      <w:szCs w:val="24"/>
    </w:rPr>
  </w:style>
  <w:style w:type="character" w:customStyle="1" w:styleId="Titre4Car">
    <w:name w:val="Titre 4 Car"/>
    <w:basedOn w:val="Policepardfaut"/>
    <w:link w:val="Titre4"/>
    <w:semiHidden/>
    <w:rsid w:val="001936D3"/>
    <w:rPr>
      <w:rFonts w:ascii="Arial" w:eastAsia="Times New Roman" w:hAnsi="Arial" w:cs="Times New Roman"/>
      <w:b/>
      <w:bCs/>
      <w:sz w:val="24"/>
      <w:szCs w:val="20"/>
    </w:rPr>
  </w:style>
  <w:style w:type="paragraph" w:styleId="En-tte">
    <w:name w:val="header"/>
    <w:basedOn w:val="Normal"/>
    <w:link w:val="En-tteCar"/>
    <w:unhideWhenUsed/>
    <w:rsid w:val="001936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1936D3"/>
    <w:rPr>
      <w:rFonts w:ascii="Times New Roman" w:eastAsia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semiHidden/>
    <w:unhideWhenUsed/>
    <w:rsid w:val="001936D3"/>
    <w:pPr>
      <w:spacing w:after="0" w:line="240" w:lineRule="auto"/>
    </w:pPr>
    <w:rPr>
      <w:rFonts w:ascii="Tahoma" w:eastAsia="Times New Roman" w:hAnsi="Tahoma" w:cs="Tahoma"/>
      <w:i/>
      <w:iCs/>
    </w:rPr>
  </w:style>
  <w:style w:type="character" w:customStyle="1" w:styleId="CorpsdetexteCar">
    <w:name w:val="Corps de texte Car"/>
    <w:basedOn w:val="Policepardfaut"/>
    <w:link w:val="Corpsdetexte"/>
    <w:semiHidden/>
    <w:rsid w:val="001936D3"/>
    <w:rPr>
      <w:rFonts w:ascii="Tahoma" w:eastAsia="Times New Roman" w:hAnsi="Tahoma" w:cs="Tahoma"/>
      <w:i/>
      <w:iCs/>
    </w:rPr>
  </w:style>
  <w:style w:type="paragraph" w:styleId="Paragraphedeliste">
    <w:name w:val="List Paragraph"/>
    <w:basedOn w:val="Normal"/>
    <w:uiPriority w:val="34"/>
    <w:qFormat/>
    <w:rsid w:val="002A415B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7C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0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nhideWhenUsed/>
    <w:qFormat/>
    <w:rsid w:val="001936D3"/>
    <w:pPr>
      <w:keepNext/>
      <w:spacing w:after="0" w:line="240" w:lineRule="auto"/>
      <w:ind w:left="2124" w:firstLine="708"/>
      <w:jc w:val="right"/>
      <w:outlineLvl w:val="2"/>
    </w:pPr>
    <w:rPr>
      <w:rFonts w:ascii="Comic Sans MS" w:eastAsia="Times New Roman" w:hAnsi="Comic Sans MS" w:cs="Times New Roman"/>
      <w:b/>
      <w:bCs/>
      <w:sz w:val="52"/>
      <w:szCs w:val="24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1936D3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217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1936D3"/>
    <w:rPr>
      <w:rFonts w:ascii="Comic Sans MS" w:eastAsia="Times New Roman" w:hAnsi="Comic Sans MS" w:cs="Times New Roman"/>
      <w:b/>
      <w:bCs/>
      <w:sz w:val="52"/>
      <w:szCs w:val="24"/>
    </w:rPr>
  </w:style>
  <w:style w:type="character" w:customStyle="1" w:styleId="Titre4Car">
    <w:name w:val="Titre 4 Car"/>
    <w:basedOn w:val="Policepardfaut"/>
    <w:link w:val="Titre4"/>
    <w:semiHidden/>
    <w:rsid w:val="001936D3"/>
    <w:rPr>
      <w:rFonts w:ascii="Arial" w:eastAsia="Times New Roman" w:hAnsi="Arial" w:cs="Times New Roman"/>
      <w:b/>
      <w:bCs/>
      <w:sz w:val="24"/>
      <w:szCs w:val="20"/>
    </w:rPr>
  </w:style>
  <w:style w:type="paragraph" w:styleId="En-tte">
    <w:name w:val="header"/>
    <w:basedOn w:val="Normal"/>
    <w:link w:val="En-tteCar"/>
    <w:unhideWhenUsed/>
    <w:rsid w:val="001936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1936D3"/>
    <w:rPr>
      <w:rFonts w:ascii="Times New Roman" w:eastAsia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semiHidden/>
    <w:unhideWhenUsed/>
    <w:rsid w:val="001936D3"/>
    <w:pPr>
      <w:spacing w:after="0" w:line="240" w:lineRule="auto"/>
    </w:pPr>
    <w:rPr>
      <w:rFonts w:ascii="Tahoma" w:eastAsia="Times New Roman" w:hAnsi="Tahoma" w:cs="Tahoma"/>
      <w:i/>
      <w:iCs/>
    </w:rPr>
  </w:style>
  <w:style w:type="character" w:customStyle="1" w:styleId="CorpsdetexteCar">
    <w:name w:val="Corps de texte Car"/>
    <w:basedOn w:val="Policepardfaut"/>
    <w:link w:val="Corpsdetexte"/>
    <w:semiHidden/>
    <w:rsid w:val="001936D3"/>
    <w:rPr>
      <w:rFonts w:ascii="Tahoma" w:eastAsia="Times New Roman" w:hAnsi="Tahoma" w:cs="Tahoma"/>
      <w:i/>
      <w:iCs/>
    </w:rPr>
  </w:style>
  <w:style w:type="paragraph" w:styleId="Paragraphedeliste">
    <w:name w:val="List Paragraph"/>
    <w:basedOn w:val="Normal"/>
    <w:uiPriority w:val="34"/>
    <w:qFormat/>
    <w:rsid w:val="002A415B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7C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0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MamaBureau</dc:creator>
  <cp:lastModifiedBy>rectorat</cp:lastModifiedBy>
  <cp:revision>3</cp:revision>
  <dcterms:created xsi:type="dcterms:W3CDTF">2015-11-28T16:02:00Z</dcterms:created>
  <dcterms:modified xsi:type="dcterms:W3CDTF">2015-11-28T17:27:00Z</dcterms:modified>
</cp:coreProperties>
</file>