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0DCB" w14:textId="77777777" w:rsidR="00494CC3" w:rsidRPr="00CD62FB" w:rsidRDefault="00494CC3" w:rsidP="00494CC3">
      <w:pPr>
        <w:ind w:left="-709"/>
        <w:jc w:val="center"/>
        <w:rPr>
          <w:rFonts w:ascii="Comic Sans MS" w:hAnsi="Comic Sans MS" w:cs="Comic Sans MS"/>
          <w:sz w:val="22"/>
          <w:szCs w:val="22"/>
        </w:rPr>
      </w:pPr>
      <w:r w:rsidRPr="00CD62FB">
        <w:rPr>
          <w:rFonts w:ascii="Comic Sans MS" w:hAnsi="Comic Sans MS" w:cs="Comic Sans MS"/>
          <w:sz w:val="22"/>
          <w:szCs w:val="22"/>
        </w:rPr>
        <w:t>ACADEMIE DE CR</w:t>
      </w:r>
      <w:r>
        <w:rPr>
          <w:rFonts w:ascii="Comic Sans MS" w:hAnsi="Comic Sans MS" w:cs="Comic Sans MS"/>
          <w:sz w:val="22"/>
          <w:szCs w:val="22"/>
        </w:rPr>
        <w:t xml:space="preserve">ETEIL        </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Session 2017</w:t>
      </w:r>
    </w:p>
    <w:p w14:paraId="50A6F585" w14:textId="77777777" w:rsidR="00494CC3" w:rsidRPr="00CD62FB" w:rsidRDefault="00494CC3" w:rsidP="00494CC3">
      <w:pPr>
        <w:rPr>
          <w:rFonts w:ascii="Comic Sans MS" w:hAnsi="Comic Sans MS" w:cs="Comic Sans MS"/>
          <w:sz w:val="22"/>
          <w:szCs w:val="22"/>
        </w:rPr>
      </w:pPr>
    </w:p>
    <w:tbl>
      <w:tblPr>
        <w:tblStyle w:val="Grilledutableau"/>
        <w:tblW w:w="10620" w:type="dxa"/>
        <w:tblInd w:w="-612" w:type="dxa"/>
        <w:tblLook w:val="01E0" w:firstRow="1" w:lastRow="1" w:firstColumn="1" w:lastColumn="1" w:noHBand="0" w:noVBand="0"/>
      </w:tblPr>
      <w:tblGrid>
        <w:gridCol w:w="10620"/>
      </w:tblGrid>
      <w:tr w:rsidR="00494CC3" w:rsidRPr="00CD62FB" w14:paraId="128A2E32" w14:textId="77777777" w:rsidTr="005358DD">
        <w:tc>
          <w:tcPr>
            <w:tcW w:w="10620" w:type="dxa"/>
          </w:tcPr>
          <w:p w14:paraId="3025C1D0" w14:textId="77777777" w:rsidR="00494CC3" w:rsidRPr="00043344" w:rsidRDefault="00494CC3" w:rsidP="005358DD">
            <w:pPr>
              <w:jc w:val="center"/>
              <w:rPr>
                <w:rFonts w:ascii="Comic Sans MS" w:hAnsi="Comic Sans MS" w:cs="Comic Sans MS"/>
                <w:b/>
                <w:bCs/>
                <w:sz w:val="28"/>
                <w:szCs w:val="28"/>
              </w:rPr>
            </w:pPr>
            <w:r w:rsidRPr="00043344">
              <w:rPr>
                <w:rFonts w:ascii="Comic Sans MS" w:hAnsi="Comic Sans MS" w:cs="Comic Sans MS"/>
                <w:b/>
                <w:bCs/>
                <w:sz w:val="28"/>
                <w:szCs w:val="28"/>
              </w:rPr>
              <w:t>UP1</w:t>
            </w:r>
          </w:p>
          <w:p w14:paraId="338921E1" w14:textId="77777777" w:rsidR="00494CC3" w:rsidRPr="00043344" w:rsidRDefault="00494CC3" w:rsidP="005358DD">
            <w:pPr>
              <w:jc w:val="center"/>
              <w:rPr>
                <w:rFonts w:ascii="Comic Sans MS" w:hAnsi="Comic Sans MS" w:cs="Comic Sans MS"/>
                <w:b/>
                <w:bCs/>
                <w:sz w:val="28"/>
                <w:szCs w:val="28"/>
              </w:rPr>
            </w:pPr>
            <w:r w:rsidRPr="00043344">
              <w:rPr>
                <w:rFonts w:ascii="Comic Sans MS" w:hAnsi="Comic Sans MS" w:cs="Comic Sans MS"/>
                <w:b/>
                <w:bCs/>
                <w:sz w:val="28"/>
                <w:szCs w:val="28"/>
              </w:rPr>
              <w:t>Prise en charge de l’enfant à domicile</w:t>
            </w:r>
          </w:p>
          <w:p w14:paraId="2EE57BFF" w14:textId="77777777" w:rsidR="00494CC3" w:rsidRDefault="00494CC3" w:rsidP="005358DD">
            <w:pPr>
              <w:jc w:val="center"/>
              <w:rPr>
                <w:rFonts w:ascii="Comic Sans MS" w:hAnsi="Comic Sans MS" w:cs="Comic Sans MS"/>
                <w:b/>
                <w:bCs/>
                <w:sz w:val="28"/>
                <w:szCs w:val="28"/>
              </w:rPr>
            </w:pPr>
            <w:r>
              <w:rPr>
                <w:rFonts w:ascii="Comic Sans MS" w:hAnsi="Comic Sans MS" w:cs="Comic Sans MS"/>
                <w:b/>
                <w:bCs/>
                <w:sz w:val="28"/>
                <w:szCs w:val="28"/>
              </w:rPr>
              <w:t xml:space="preserve">EP1 – CCF - </w:t>
            </w:r>
            <w:r w:rsidRPr="00043344">
              <w:rPr>
                <w:rFonts w:ascii="Comic Sans MS" w:hAnsi="Comic Sans MS" w:cs="Comic Sans MS"/>
                <w:b/>
                <w:bCs/>
                <w:sz w:val="28"/>
                <w:szCs w:val="28"/>
              </w:rPr>
              <w:t xml:space="preserve">Partie écrite </w:t>
            </w:r>
            <w:r>
              <w:rPr>
                <w:rFonts w:ascii="Comic Sans MS" w:hAnsi="Comic Sans MS" w:cs="Comic Sans MS"/>
                <w:b/>
                <w:bCs/>
                <w:sz w:val="28"/>
                <w:szCs w:val="28"/>
              </w:rPr>
              <w:t xml:space="preserve">sur 20 points </w:t>
            </w:r>
          </w:p>
          <w:p w14:paraId="34D2B583" w14:textId="77777777" w:rsidR="00494CC3" w:rsidRPr="00043344" w:rsidRDefault="00494CC3" w:rsidP="005358DD">
            <w:pPr>
              <w:jc w:val="center"/>
              <w:rPr>
                <w:rFonts w:ascii="Comic Sans MS" w:hAnsi="Comic Sans MS" w:cs="Comic Sans MS"/>
                <w:b/>
                <w:bCs/>
                <w:sz w:val="28"/>
                <w:szCs w:val="28"/>
              </w:rPr>
            </w:pPr>
            <w:r>
              <w:rPr>
                <w:rFonts w:ascii="Comic Sans MS" w:hAnsi="Comic Sans MS" w:cs="Comic Sans MS"/>
                <w:b/>
                <w:bCs/>
                <w:sz w:val="28"/>
                <w:szCs w:val="28"/>
              </w:rPr>
              <w:t>Durée : 1H30</w:t>
            </w:r>
          </w:p>
        </w:tc>
      </w:tr>
    </w:tbl>
    <w:p w14:paraId="5A1AF234" w14:textId="77777777" w:rsidR="00494CC3" w:rsidRPr="00CD62FB" w:rsidRDefault="00494CC3" w:rsidP="00494CC3">
      <w:pPr>
        <w:rPr>
          <w:rFonts w:ascii="Comic Sans MS" w:hAnsi="Comic Sans MS" w:cs="Comic Sans MS"/>
          <w:sz w:val="22"/>
          <w:szCs w:val="22"/>
        </w:rPr>
      </w:pPr>
    </w:p>
    <w:p w14:paraId="56CA9E04" w14:textId="77777777" w:rsidR="00494CC3" w:rsidRPr="00CD62FB" w:rsidRDefault="00494CC3" w:rsidP="00494CC3">
      <w:pPr>
        <w:rPr>
          <w:rFonts w:ascii="Comic Sans MS" w:hAnsi="Comic Sans MS" w:cs="Comic Sans MS"/>
          <w:sz w:val="22"/>
          <w:szCs w:val="22"/>
        </w:rPr>
      </w:pPr>
    </w:p>
    <w:tbl>
      <w:tblPr>
        <w:tblStyle w:val="Grilledutableau"/>
        <w:tblW w:w="10620" w:type="dxa"/>
        <w:tblInd w:w="-612" w:type="dxa"/>
        <w:tblLook w:val="01E0" w:firstRow="1" w:lastRow="1" w:firstColumn="1" w:lastColumn="1" w:noHBand="0" w:noVBand="0"/>
      </w:tblPr>
      <w:tblGrid>
        <w:gridCol w:w="10620"/>
      </w:tblGrid>
      <w:tr w:rsidR="00494CC3" w:rsidRPr="003F2611" w14:paraId="0AE00E66" w14:textId="77777777" w:rsidTr="00494CC3">
        <w:trPr>
          <w:trHeight w:val="480"/>
        </w:trPr>
        <w:tc>
          <w:tcPr>
            <w:tcW w:w="10620" w:type="dxa"/>
            <w:shd w:val="clear" w:color="auto" w:fill="D9D9D9"/>
            <w:vAlign w:val="center"/>
          </w:tcPr>
          <w:p w14:paraId="361CD339" w14:textId="77777777" w:rsidR="00494CC3" w:rsidRPr="009A1FE2" w:rsidRDefault="00494CC3" w:rsidP="00494CC3">
            <w:pPr>
              <w:jc w:val="center"/>
              <w:rPr>
                <w:rFonts w:ascii="Comic Sans MS" w:hAnsi="Comic Sans MS" w:cs="Comic Sans MS"/>
              </w:rPr>
            </w:pPr>
            <w:r w:rsidRPr="009A1FE2">
              <w:rPr>
                <w:rFonts w:ascii="Comic Sans MS" w:hAnsi="Comic Sans MS" w:cs="Comic Sans MS"/>
              </w:rPr>
              <w:t>INTITULE DE LA SITUATION</w:t>
            </w:r>
          </w:p>
        </w:tc>
      </w:tr>
      <w:tr w:rsidR="00494CC3" w:rsidRPr="003F2611" w14:paraId="2D67821B" w14:textId="77777777" w:rsidTr="005358DD">
        <w:trPr>
          <w:trHeight w:val="2466"/>
        </w:trPr>
        <w:tc>
          <w:tcPr>
            <w:tcW w:w="10620" w:type="dxa"/>
          </w:tcPr>
          <w:p w14:paraId="5095069E" w14:textId="77777777" w:rsidR="00494CC3" w:rsidRDefault="00494CC3" w:rsidP="005358DD">
            <w:pPr>
              <w:jc w:val="center"/>
              <w:rPr>
                <w:rFonts w:ascii="Comic Sans MS" w:hAnsi="Comic Sans MS" w:cs="Comic Sans MS"/>
                <w:u w:val="single"/>
              </w:rPr>
            </w:pPr>
          </w:p>
          <w:p w14:paraId="002BB1A5" w14:textId="77777777" w:rsidR="00494CC3" w:rsidRPr="009A1FE2" w:rsidRDefault="00494CC3" w:rsidP="005358DD">
            <w:pPr>
              <w:jc w:val="center"/>
              <w:rPr>
                <w:rFonts w:ascii="Comic Sans MS" w:hAnsi="Comic Sans MS" w:cs="Comic Sans MS"/>
                <w:u w:val="single"/>
              </w:rPr>
            </w:pPr>
            <w:r w:rsidRPr="009A1FE2">
              <w:rPr>
                <w:rFonts w:ascii="Comic Sans MS" w:hAnsi="Comic Sans MS" w:cs="Comic Sans MS"/>
                <w:u w:val="single"/>
              </w:rPr>
              <w:t>Contexte professionnel pour l’évaluation de l’</w:t>
            </w:r>
            <w:r>
              <w:rPr>
                <w:rFonts w:ascii="Comic Sans MS" w:hAnsi="Comic Sans MS" w:cs="Comic Sans MS"/>
                <w:u w:val="single"/>
              </w:rPr>
              <w:t>E</w:t>
            </w:r>
            <w:r w:rsidRPr="009A1FE2">
              <w:rPr>
                <w:rFonts w:ascii="Comic Sans MS" w:hAnsi="Comic Sans MS" w:cs="Comic Sans MS"/>
                <w:u w:val="single"/>
              </w:rPr>
              <w:t>P1</w:t>
            </w:r>
          </w:p>
          <w:p w14:paraId="274ABD0B" w14:textId="77777777" w:rsidR="00494CC3" w:rsidRPr="009A1FE2" w:rsidRDefault="00494CC3" w:rsidP="005358DD">
            <w:pPr>
              <w:jc w:val="center"/>
              <w:rPr>
                <w:rFonts w:ascii="Comic Sans MS" w:hAnsi="Comic Sans MS" w:cs="Comic Sans MS"/>
                <w:u w:val="single"/>
              </w:rPr>
            </w:pPr>
          </w:p>
          <w:p w14:paraId="79430804" w14:textId="77777777" w:rsidR="00494CC3" w:rsidRDefault="00494CC3" w:rsidP="00494CC3">
            <w:pPr>
              <w:jc w:val="both"/>
              <w:rPr>
                <w:rFonts w:ascii="Comic Sans MS" w:hAnsi="Comic Sans MS"/>
              </w:rPr>
            </w:pPr>
            <w:r>
              <w:rPr>
                <w:rFonts w:ascii="Comic Sans MS" w:hAnsi="Comic Sans MS"/>
              </w:rPr>
              <w:t>Vous êtes assistante maternelle rattachée à une crèche familiale de Créteil. Vous habitez une maison individuelle de 5 pièces, équipée de 2 salles de bain et d’un grand espace à vivre. Vous possédez un jardin de 100 m</w:t>
            </w:r>
            <w:r w:rsidRPr="008D0014">
              <w:rPr>
                <w:rFonts w:ascii="Comic Sans MS" w:hAnsi="Comic Sans MS"/>
                <w:vertAlign w:val="superscript"/>
              </w:rPr>
              <w:t>2</w:t>
            </w:r>
            <w:r>
              <w:rPr>
                <w:rFonts w:ascii="Comic Sans MS" w:hAnsi="Comic Sans MS"/>
              </w:rPr>
              <w:t>. Votre maison est située en centre-ville, à proximité de toutes les commodités (écoles, pharmacie, ludothèque, supermarché, …).</w:t>
            </w:r>
          </w:p>
          <w:p w14:paraId="1B977273" w14:textId="77777777" w:rsidR="00494CC3" w:rsidRDefault="00494CC3" w:rsidP="00494CC3">
            <w:pPr>
              <w:tabs>
                <w:tab w:val="left" w:pos="2232"/>
              </w:tabs>
              <w:jc w:val="both"/>
              <w:rPr>
                <w:rFonts w:ascii="Comic Sans MS" w:hAnsi="Comic Sans MS"/>
              </w:rPr>
            </w:pPr>
            <w:r>
              <w:rPr>
                <w:rFonts w:ascii="Comic Sans MS" w:hAnsi="Comic Sans MS"/>
              </w:rPr>
              <w:tab/>
            </w:r>
          </w:p>
          <w:p w14:paraId="1C0E55F5" w14:textId="77777777" w:rsidR="00494CC3" w:rsidRDefault="00494CC3" w:rsidP="00494CC3">
            <w:pPr>
              <w:jc w:val="both"/>
              <w:rPr>
                <w:rFonts w:ascii="Comic Sans MS" w:hAnsi="Comic Sans MS"/>
              </w:rPr>
            </w:pPr>
            <w:r>
              <w:rPr>
                <w:rFonts w:ascii="Comic Sans MS" w:hAnsi="Comic Sans MS"/>
              </w:rPr>
              <w:t>Vos enfants âgés de 9 et 10 ans sont scolarisés à l’école primaire Pasteur, à 5 minutes à pieds de votre domicile. Votre mari les dépose tous les matins à 8h. Ils n’ont pas d’école le mercredi après-midi et rentrent seuls à la maison tous les midis.</w:t>
            </w:r>
          </w:p>
          <w:p w14:paraId="6D0469F9" w14:textId="77777777" w:rsidR="00494CC3" w:rsidRDefault="00494CC3" w:rsidP="00494CC3">
            <w:pPr>
              <w:jc w:val="both"/>
              <w:rPr>
                <w:rFonts w:ascii="Comic Sans MS" w:hAnsi="Comic Sans MS"/>
              </w:rPr>
            </w:pPr>
          </w:p>
          <w:p w14:paraId="5D626AB8" w14:textId="77777777" w:rsidR="00494CC3" w:rsidRDefault="00494CC3" w:rsidP="00494CC3">
            <w:pPr>
              <w:jc w:val="both"/>
              <w:rPr>
                <w:rFonts w:ascii="Comic Sans MS" w:hAnsi="Comic Sans MS"/>
              </w:rPr>
            </w:pPr>
            <w:r>
              <w:rPr>
                <w:rFonts w:ascii="Comic Sans MS" w:hAnsi="Comic Sans MS"/>
              </w:rPr>
              <w:t>Vous accueillez 3 enfants sur une amplitude horaire de 8h30 à 18h, du lundi au vendredi :</w:t>
            </w:r>
          </w:p>
          <w:p w14:paraId="23A4F906" w14:textId="77777777" w:rsidR="00494CC3" w:rsidRDefault="00494CC3" w:rsidP="00494CC3">
            <w:pPr>
              <w:jc w:val="both"/>
              <w:rPr>
                <w:rFonts w:ascii="Comic Sans MS" w:hAnsi="Comic Sans MS"/>
              </w:rPr>
            </w:pPr>
            <w:r>
              <w:rPr>
                <w:rFonts w:ascii="Comic Sans MS" w:hAnsi="Comic Sans MS"/>
              </w:rPr>
              <w:t>- Ludovic et Hélène sont des jumeaux âgés de 6 mois. Ils commencent à se mettre assis tous les deux. Ludovic possède déjà deux dents et Hélène une seule. Tous les deux gazouillent énormément et adorent explorer leur environnement grâce au tapis d’éveil et aux divers jeux que vous avez installés dans votre grande pièce à vivre.</w:t>
            </w:r>
          </w:p>
          <w:p w14:paraId="0AF22F67" w14:textId="77777777" w:rsidR="00494CC3" w:rsidRDefault="00494CC3" w:rsidP="00494CC3">
            <w:pPr>
              <w:jc w:val="both"/>
              <w:rPr>
                <w:rFonts w:ascii="Comic Sans MS" w:hAnsi="Comic Sans MS"/>
              </w:rPr>
            </w:pPr>
            <w:r>
              <w:rPr>
                <w:rFonts w:ascii="Comic Sans MS" w:hAnsi="Comic Sans MS"/>
              </w:rPr>
              <w:t>- Emma âgée de 2 ans ½ apprécie le dessin et le coloriage et aime regarder « Mini-loup » à la télévision.</w:t>
            </w:r>
          </w:p>
          <w:p w14:paraId="08113C31" w14:textId="77777777" w:rsidR="00494CC3" w:rsidRDefault="00494CC3" w:rsidP="005358DD">
            <w:pPr>
              <w:rPr>
                <w:rFonts w:ascii="Comic Sans MS" w:hAnsi="Comic Sans MS" w:cs="Comic Sans MS"/>
              </w:rPr>
            </w:pPr>
          </w:p>
          <w:p w14:paraId="183ED901" w14:textId="77777777" w:rsidR="00494CC3" w:rsidRDefault="00494CC3" w:rsidP="005358DD">
            <w:pPr>
              <w:rPr>
                <w:rFonts w:ascii="Comic Sans MS" w:hAnsi="Comic Sans MS" w:cs="Comic Sans MS"/>
              </w:rPr>
            </w:pPr>
            <w:r>
              <w:rPr>
                <w:rFonts w:ascii="Comic Sans MS" w:hAnsi="Comic Sans MS" w:cs="Comic Sans MS"/>
              </w:rPr>
              <w:t>Ce matin, vous animez une activité peinture avec Emma, pendant que les jumeaux font la sieste. Depuis quelques jours, Emma ne peut se passer de son doudou et recommence uriner dans sa culotte. Au réveil de la sieste, vous constatez lors du change, des rougeurs sur le siège de Ludovic.</w:t>
            </w:r>
          </w:p>
          <w:p w14:paraId="3E17AD7E" w14:textId="77777777" w:rsidR="00494CC3" w:rsidRPr="009A1FE2" w:rsidRDefault="00494CC3" w:rsidP="005358DD">
            <w:pPr>
              <w:rPr>
                <w:rFonts w:ascii="Comic Sans MS" w:hAnsi="Comic Sans MS" w:cs="Comic Sans MS"/>
              </w:rPr>
            </w:pPr>
          </w:p>
        </w:tc>
      </w:tr>
    </w:tbl>
    <w:p w14:paraId="76F71CA6" w14:textId="77777777" w:rsidR="00494CC3" w:rsidRDefault="00494CC3" w:rsidP="00494CC3">
      <w:pPr>
        <w:rPr>
          <w:rFonts w:ascii="Comic Sans MS" w:hAnsi="Comic Sans MS" w:cs="Comic Sans MS"/>
          <w:sz w:val="20"/>
          <w:szCs w:val="20"/>
        </w:rPr>
      </w:pPr>
      <w:r>
        <w:rPr>
          <w:rFonts w:ascii="Comic Sans MS" w:hAnsi="Comic Sans MS" w:cs="Comic Sans MS"/>
          <w:sz w:val="20"/>
          <w:szCs w:val="20"/>
        </w:rPr>
        <w:t xml:space="preserve">      </w:t>
      </w:r>
    </w:p>
    <w:p w14:paraId="0112FA27" w14:textId="77777777" w:rsidR="00494CC3" w:rsidRDefault="00494CC3" w:rsidP="00494CC3">
      <w:pPr>
        <w:rPr>
          <w:rFonts w:ascii="Comic Sans MS" w:hAnsi="Comic Sans MS" w:cs="Comic Sans MS"/>
          <w:sz w:val="20"/>
          <w:szCs w:val="20"/>
        </w:rPr>
      </w:pPr>
    </w:p>
    <w:p w14:paraId="501368BC" w14:textId="77777777" w:rsidR="00494CC3" w:rsidRPr="003F2611" w:rsidRDefault="00494CC3" w:rsidP="00494CC3">
      <w:pPr>
        <w:pBdr>
          <w:top w:val="single" w:sz="4" w:space="1" w:color="auto"/>
          <w:left w:val="single" w:sz="4" w:space="31" w:color="auto"/>
          <w:bottom w:val="single" w:sz="4" w:space="6" w:color="auto"/>
          <w:right w:val="single" w:sz="4" w:space="5" w:color="auto"/>
        </w:pBdr>
        <w:rPr>
          <w:rFonts w:ascii="Comic Sans MS" w:hAnsi="Comic Sans MS" w:cs="Comic Sans MS"/>
          <w:sz w:val="20"/>
          <w:szCs w:val="20"/>
        </w:rPr>
      </w:pPr>
      <w:r>
        <w:rPr>
          <w:rFonts w:ascii="Comic Sans MS" w:hAnsi="Comic Sans MS" w:cs="Comic Sans MS"/>
          <w:sz w:val="20"/>
          <w:szCs w:val="20"/>
        </w:rPr>
        <w:t xml:space="preserve">Partie 1 : </w:t>
      </w:r>
      <w:r w:rsidRPr="003F2611">
        <w:rPr>
          <w:rFonts w:ascii="Comic Sans MS" w:hAnsi="Comic Sans MS" w:cs="Comic Sans MS"/>
          <w:sz w:val="20"/>
          <w:szCs w:val="20"/>
        </w:rPr>
        <w:t>Analyser la situation et identifier les besoins de l’enfant</w:t>
      </w:r>
      <w:r>
        <w:rPr>
          <w:rFonts w:ascii="Comic Sans MS" w:hAnsi="Comic Sans MS" w:cs="Comic Sans MS"/>
          <w:sz w:val="20"/>
          <w:szCs w:val="20"/>
        </w:rPr>
        <w:t xml:space="preserve">                                       / 7 pts</w:t>
      </w:r>
    </w:p>
    <w:p w14:paraId="13A5C17A" w14:textId="77777777" w:rsidR="00494CC3" w:rsidRPr="009A1FE2" w:rsidRDefault="00494CC3" w:rsidP="00494CC3">
      <w:pPr>
        <w:rPr>
          <w:rFonts w:ascii="Comic Sans MS" w:hAnsi="Comic Sans MS" w:cs="Comic Sans MS"/>
          <w:sz w:val="20"/>
          <w:szCs w:val="20"/>
        </w:rPr>
      </w:pPr>
    </w:p>
    <w:p w14:paraId="58FC27B5" w14:textId="13BCEBBF" w:rsidR="00494CC3" w:rsidRPr="009A1FE2" w:rsidRDefault="000B704B" w:rsidP="00F137B9">
      <w:pPr>
        <w:numPr>
          <w:ilvl w:val="0"/>
          <w:numId w:val="1"/>
        </w:numPr>
        <w:jc w:val="both"/>
        <w:rPr>
          <w:rFonts w:ascii="Comic Sans MS" w:hAnsi="Comic Sans MS" w:cs="Comic Sans MS"/>
          <w:sz w:val="18"/>
          <w:szCs w:val="18"/>
        </w:rPr>
      </w:pPr>
      <w:r>
        <w:rPr>
          <w:rFonts w:ascii="Comic Sans MS" w:hAnsi="Comic Sans MS" w:cs="Comic Sans MS"/>
          <w:sz w:val="18"/>
          <w:szCs w:val="18"/>
        </w:rPr>
        <w:t xml:space="preserve">Préciser  un autre </w:t>
      </w:r>
      <w:r w:rsidR="00494CC3" w:rsidRPr="009A1FE2">
        <w:rPr>
          <w:rFonts w:ascii="Comic Sans MS" w:hAnsi="Comic Sans MS" w:cs="Comic Sans MS"/>
          <w:sz w:val="18"/>
          <w:szCs w:val="18"/>
        </w:rPr>
        <w:t>moment de la journée où</w:t>
      </w:r>
      <w:r>
        <w:rPr>
          <w:rFonts w:ascii="Comic Sans MS" w:hAnsi="Comic Sans MS" w:cs="Comic Sans MS"/>
          <w:sz w:val="18"/>
          <w:szCs w:val="18"/>
        </w:rPr>
        <w:t xml:space="preserve"> l’activité peinture d’Emma peut être mise en place. Justifier votre </w:t>
      </w:r>
      <w:r w:rsidR="00494CC3" w:rsidRPr="009A1FE2">
        <w:rPr>
          <w:rFonts w:ascii="Comic Sans MS" w:hAnsi="Comic Sans MS" w:cs="Comic Sans MS"/>
          <w:sz w:val="18"/>
          <w:szCs w:val="18"/>
        </w:rPr>
        <w:t>réponse.</w:t>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r w:rsidR="00494CC3" w:rsidRPr="009A1FE2">
        <w:rPr>
          <w:rFonts w:ascii="Comic Sans MS" w:hAnsi="Comic Sans MS" w:cs="Comic Sans MS"/>
          <w:sz w:val="18"/>
          <w:szCs w:val="18"/>
        </w:rPr>
        <w:tab/>
      </w:r>
    </w:p>
    <w:p w14:paraId="5D7775B5" w14:textId="3D5D70A8"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44B7B5F9"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3ADB4386" w14:textId="77777777" w:rsidR="00946819" w:rsidRPr="009A1FE2" w:rsidRDefault="00946819" w:rsidP="00F137B9">
      <w:pPr>
        <w:tabs>
          <w:tab w:val="left" w:leader="dot" w:pos="9921"/>
        </w:tabs>
        <w:spacing w:line="276" w:lineRule="auto"/>
        <w:ind w:left="-567"/>
        <w:jc w:val="both"/>
        <w:rPr>
          <w:rFonts w:ascii="Comic Sans MS" w:hAnsi="Comic Sans MS" w:cs="Comic Sans MS"/>
          <w:sz w:val="18"/>
          <w:szCs w:val="18"/>
        </w:rPr>
      </w:pPr>
    </w:p>
    <w:p w14:paraId="4AEB8861" w14:textId="6A7ACE15" w:rsidR="00494CC3" w:rsidRDefault="00494CC3" w:rsidP="00F137B9">
      <w:pPr>
        <w:numPr>
          <w:ilvl w:val="0"/>
          <w:numId w:val="1"/>
        </w:numPr>
        <w:jc w:val="both"/>
        <w:rPr>
          <w:rFonts w:ascii="Comic Sans MS" w:hAnsi="Comic Sans MS" w:cs="Comic Sans MS"/>
          <w:sz w:val="18"/>
          <w:szCs w:val="18"/>
        </w:rPr>
      </w:pPr>
      <w:r>
        <w:rPr>
          <w:rFonts w:ascii="Comic Sans MS" w:hAnsi="Comic Sans MS" w:cs="Comic Sans MS"/>
          <w:sz w:val="18"/>
          <w:szCs w:val="18"/>
        </w:rPr>
        <w:t>Repérer</w:t>
      </w:r>
      <w:r w:rsidR="000B704B">
        <w:rPr>
          <w:rFonts w:ascii="Comic Sans MS" w:hAnsi="Comic Sans MS" w:cs="Comic Sans MS"/>
          <w:sz w:val="18"/>
          <w:szCs w:val="18"/>
        </w:rPr>
        <w:t xml:space="preserve"> deux types de besoin</w:t>
      </w:r>
      <w:r w:rsidRPr="009A1FE2">
        <w:rPr>
          <w:rFonts w:ascii="Comic Sans MS" w:hAnsi="Comic Sans MS" w:cs="Comic Sans MS"/>
          <w:sz w:val="18"/>
          <w:szCs w:val="18"/>
        </w:rPr>
        <w:t xml:space="preserve"> d’Emma</w:t>
      </w:r>
      <w:r>
        <w:rPr>
          <w:rFonts w:ascii="Comic Sans MS" w:hAnsi="Comic Sans MS" w:cs="Comic Sans MS"/>
          <w:sz w:val="18"/>
          <w:szCs w:val="18"/>
        </w:rPr>
        <w:t xml:space="preserve"> en rapport avec la situation</w:t>
      </w:r>
      <w:r w:rsidR="000B704B">
        <w:rPr>
          <w:rFonts w:ascii="Comic Sans MS" w:hAnsi="Comic Sans MS" w:cs="Comic Sans MS"/>
          <w:sz w:val="18"/>
          <w:szCs w:val="18"/>
        </w:rPr>
        <w:t>.</w:t>
      </w:r>
    </w:p>
    <w:p w14:paraId="7605B94E" w14:textId="77777777" w:rsidR="00946819" w:rsidRDefault="00946819" w:rsidP="00F137B9">
      <w:pPr>
        <w:tabs>
          <w:tab w:val="left" w:leader="dot" w:pos="9921"/>
        </w:tabs>
        <w:spacing w:line="276" w:lineRule="auto"/>
        <w:jc w:val="both"/>
        <w:rPr>
          <w:rFonts w:ascii="Comic Sans MS" w:hAnsi="Comic Sans MS" w:cs="Comic Sans MS"/>
          <w:sz w:val="18"/>
          <w:szCs w:val="18"/>
        </w:rPr>
      </w:pPr>
    </w:p>
    <w:p w14:paraId="54A2E251" w14:textId="77777777" w:rsidR="00946819" w:rsidRDefault="00946819" w:rsidP="00F137B9">
      <w:pPr>
        <w:tabs>
          <w:tab w:val="left" w:leader="dot" w:pos="9921"/>
        </w:tabs>
        <w:spacing w:line="276" w:lineRule="auto"/>
        <w:jc w:val="both"/>
        <w:rPr>
          <w:rFonts w:ascii="Comic Sans MS" w:hAnsi="Comic Sans MS" w:cs="Comic Sans MS"/>
          <w:sz w:val="18"/>
          <w:szCs w:val="18"/>
        </w:rPr>
      </w:pPr>
    </w:p>
    <w:p w14:paraId="07D1165F" w14:textId="77777777" w:rsidR="00946819" w:rsidRDefault="00946819" w:rsidP="00F137B9">
      <w:pPr>
        <w:tabs>
          <w:tab w:val="left" w:leader="dot" w:pos="9921"/>
        </w:tabs>
        <w:spacing w:line="276" w:lineRule="auto"/>
        <w:jc w:val="both"/>
        <w:rPr>
          <w:rFonts w:ascii="Comic Sans MS" w:hAnsi="Comic Sans MS" w:cs="Comic Sans MS"/>
          <w:sz w:val="18"/>
          <w:szCs w:val="18"/>
        </w:rPr>
      </w:pPr>
    </w:p>
    <w:p w14:paraId="7B53DEEC" w14:textId="77777777" w:rsidR="00946819" w:rsidRDefault="00946819" w:rsidP="00F137B9">
      <w:pPr>
        <w:tabs>
          <w:tab w:val="left" w:leader="dot" w:pos="9921"/>
        </w:tabs>
        <w:spacing w:line="276" w:lineRule="auto"/>
        <w:jc w:val="both"/>
        <w:rPr>
          <w:rFonts w:ascii="Comic Sans MS" w:hAnsi="Comic Sans MS" w:cs="Comic Sans MS"/>
          <w:sz w:val="18"/>
          <w:szCs w:val="18"/>
        </w:rPr>
      </w:pPr>
    </w:p>
    <w:p w14:paraId="5B9C0E93" w14:textId="77777777" w:rsidR="00946819" w:rsidRDefault="00946819" w:rsidP="00F137B9">
      <w:pPr>
        <w:tabs>
          <w:tab w:val="left" w:leader="dot" w:pos="9921"/>
        </w:tabs>
        <w:spacing w:line="276" w:lineRule="auto"/>
        <w:jc w:val="both"/>
        <w:rPr>
          <w:rFonts w:ascii="Comic Sans MS" w:hAnsi="Comic Sans MS" w:cs="Comic Sans MS"/>
          <w:sz w:val="18"/>
          <w:szCs w:val="18"/>
        </w:rPr>
      </w:pPr>
    </w:p>
    <w:p w14:paraId="184F9D83" w14:textId="7E71F8D5" w:rsidR="00494CC3" w:rsidRDefault="00946819" w:rsidP="00F137B9">
      <w:pPr>
        <w:tabs>
          <w:tab w:val="left" w:leader="dot" w:pos="9921"/>
        </w:tabs>
        <w:spacing w:line="276" w:lineRule="auto"/>
        <w:jc w:val="both"/>
        <w:rPr>
          <w:rFonts w:ascii="Comic Sans MS" w:hAnsi="Comic Sans MS" w:cs="Comic Sans MS"/>
          <w:sz w:val="18"/>
          <w:szCs w:val="18"/>
        </w:rPr>
      </w:pPr>
      <w:r>
        <w:rPr>
          <w:rFonts w:ascii="Comic Sans MS" w:hAnsi="Comic Sans MS" w:cs="Comic Sans MS"/>
          <w:sz w:val="18"/>
          <w:szCs w:val="18"/>
        </w:rPr>
        <w:t xml:space="preserve">3- </w:t>
      </w:r>
      <w:r w:rsidR="00494CC3" w:rsidRPr="009A1FE2">
        <w:rPr>
          <w:rFonts w:ascii="Comic Sans MS" w:hAnsi="Comic Sans MS" w:cs="Comic Sans MS"/>
          <w:sz w:val="18"/>
          <w:szCs w:val="18"/>
        </w:rPr>
        <w:t xml:space="preserve">Citer deux </w:t>
      </w:r>
      <w:r w:rsidR="00494CC3">
        <w:rPr>
          <w:rFonts w:ascii="Comic Sans MS" w:hAnsi="Comic Sans MS" w:cs="Comic Sans MS"/>
          <w:sz w:val="18"/>
          <w:szCs w:val="18"/>
        </w:rPr>
        <w:t>précautions à prendre pour l’utilisa</w:t>
      </w:r>
      <w:r w:rsidR="000B704B">
        <w:rPr>
          <w:rFonts w:ascii="Comic Sans MS" w:hAnsi="Comic Sans MS" w:cs="Comic Sans MS"/>
          <w:sz w:val="18"/>
          <w:szCs w:val="18"/>
        </w:rPr>
        <w:t>tion d’un transat</w:t>
      </w:r>
      <w:r w:rsidR="00494CC3">
        <w:rPr>
          <w:rFonts w:ascii="Comic Sans MS" w:hAnsi="Comic Sans MS" w:cs="Comic Sans MS"/>
          <w:sz w:val="18"/>
          <w:szCs w:val="18"/>
        </w:rPr>
        <w:t>.</w:t>
      </w:r>
    </w:p>
    <w:p w14:paraId="3BBED450" w14:textId="774DFD08" w:rsidR="00494CC3" w:rsidRDefault="00494CC3" w:rsidP="00946819">
      <w:pPr>
        <w:tabs>
          <w:tab w:val="left" w:leader="dot" w:pos="9921"/>
        </w:tabs>
        <w:spacing w:line="276" w:lineRule="auto"/>
        <w:ind w:left="-567"/>
        <w:rPr>
          <w:rFonts w:ascii="Comic Sans MS" w:hAnsi="Comic Sans MS" w:cs="Comic Sans MS"/>
          <w:sz w:val="18"/>
          <w:szCs w:val="18"/>
        </w:rPr>
      </w:pPr>
    </w:p>
    <w:p w14:paraId="05F104E2"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0A551803"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7D86F09F"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22E3C5B3" w14:textId="77777777" w:rsidR="00494CC3" w:rsidRPr="009A1FE2" w:rsidRDefault="00494CC3" w:rsidP="00494CC3">
      <w:pPr>
        <w:tabs>
          <w:tab w:val="left" w:leader="dot" w:pos="9921"/>
        </w:tabs>
        <w:spacing w:line="276" w:lineRule="auto"/>
        <w:ind w:left="-567"/>
        <w:rPr>
          <w:rFonts w:ascii="Comic Sans MS" w:hAnsi="Comic Sans MS" w:cs="Comic Sans MS"/>
          <w:sz w:val="18"/>
          <w:szCs w:val="18"/>
        </w:rPr>
      </w:pPr>
    </w:p>
    <w:p w14:paraId="17242631" w14:textId="77777777" w:rsidR="00494CC3" w:rsidRDefault="00494CC3" w:rsidP="00F137B9">
      <w:pPr>
        <w:numPr>
          <w:ilvl w:val="0"/>
          <w:numId w:val="1"/>
        </w:numPr>
        <w:jc w:val="both"/>
        <w:rPr>
          <w:rFonts w:ascii="Comic Sans MS" w:hAnsi="Comic Sans MS" w:cs="Comic Sans MS"/>
          <w:sz w:val="18"/>
          <w:szCs w:val="18"/>
        </w:rPr>
      </w:pPr>
      <w:r w:rsidRPr="009A1FE2">
        <w:rPr>
          <w:rFonts w:ascii="Comic Sans MS" w:hAnsi="Comic Sans MS" w:cs="Comic Sans MS"/>
          <w:sz w:val="18"/>
          <w:szCs w:val="18"/>
        </w:rPr>
        <w:t xml:space="preserve">Indiquer l’âge </w:t>
      </w:r>
      <w:r>
        <w:rPr>
          <w:rFonts w:ascii="Comic Sans MS" w:hAnsi="Comic Sans MS" w:cs="Comic Sans MS"/>
          <w:sz w:val="18"/>
          <w:szCs w:val="18"/>
        </w:rPr>
        <w:t>moyen</w:t>
      </w:r>
      <w:r w:rsidRPr="009A1FE2">
        <w:rPr>
          <w:rFonts w:ascii="Comic Sans MS" w:hAnsi="Comic Sans MS" w:cs="Comic Sans MS"/>
          <w:sz w:val="18"/>
          <w:szCs w:val="18"/>
        </w:rPr>
        <w:t xml:space="preserve"> du début de la diversification alimentaire. Justifier la réponse.</w:t>
      </w:r>
    </w:p>
    <w:p w14:paraId="66054A56" w14:textId="759699B7"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2D93F1F3"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1FB5C37B"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1B19151C"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2C4B9B54" w14:textId="77777777" w:rsidR="00946819" w:rsidRPr="00494CC3" w:rsidRDefault="00946819" w:rsidP="00F137B9">
      <w:pPr>
        <w:tabs>
          <w:tab w:val="left" w:leader="dot" w:pos="9921"/>
        </w:tabs>
        <w:spacing w:line="276" w:lineRule="auto"/>
        <w:ind w:left="-567"/>
        <w:jc w:val="both"/>
        <w:rPr>
          <w:rFonts w:ascii="Comic Sans MS" w:hAnsi="Comic Sans MS" w:cs="Comic Sans MS"/>
          <w:sz w:val="18"/>
          <w:szCs w:val="18"/>
        </w:rPr>
      </w:pPr>
    </w:p>
    <w:p w14:paraId="7401AD2A" w14:textId="77777777" w:rsidR="00494CC3" w:rsidRPr="009A1FE2" w:rsidRDefault="00494CC3" w:rsidP="00F137B9">
      <w:pPr>
        <w:jc w:val="both"/>
        <w:rPr>
          <w:rFonts w:ascii="Comic Sans MS" w:hAnsi="Comic Sans MS" w:cs="Comic Sans MS"/>
          <w:sz w:val="18"/>
          <w:szCs w:val="18"/>
        </w:rPr>
      </w:pPr>
    </w:p>
    <w:p w14:paraId="7F5D21FC" w14:textId="470B8739" w:rsidR="00494CC3" w:rsidRPr="00494CC3" w:rsidRDefault="000B704B" w:rsidP="00F137B9">
      <w:pPr>
        <w:numPr>
          <w:ilvl w:val="0"/>
          <w:numId w:val="1"/>
        </w:numPr>
        <w:jc w:val="both"/>
        <w:rPr>
          <w:rFonts w:ascii="Comic Sans MS" w:hAnsi="Comic Sans MS" w:cs="Comic Sans MS"/>
          <w:sz w:val="18"/>
          <w:szCs w:val="18"/>
        </w:rPr>
      </w:pPr>
      <w:r>
        <w:rPr>
          <w:rFonts w:ascii="Comic Sans MS" w:hAnsi="Comic Sans MS" w:cs="Comic Sans MS"/>
          <w:sz w:val="18"/>
          <w:szCs w:val="18"/>
        </w:rPr>
        <w:t>Elaborer un menu pour le déjeuner d’</w:t>
      </w:r>
      <w:r w:rsidR="00494CC3" w:rsidRPr="009A1FE2">
        <w:rPr>
          <w:rFonts w:ascii="Comic Sans MS" w:hAnsi="Comic Sans MS" w:cs="Comic Sans MS"/>
          <w:sz w:val="18"/>
          <w:szCs w:val="18"/>
        </w:rPr>
        <w:t>Emma. Identifier</w:t>
      </w:r>
      <w:r w:rsidR="00494CC3">
        <w:rPr>
          <w:rFonts w:ascii="Comic Sans MS" w:hAnsi="Comic Sans MS" w:cs="Comic Sans MS"/>
          <w:sz w:val="18"/>
          <w:szCs w:val="18"/>
        </w:rPr>
        <w:t xml:space="preserve"> les groupes d’aliments présents.</w:t>
      </w:r>
    </w:p>
    <w:p w14:paraId="384B0EDE" w14:textId="66074C15"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40FEAC54"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0525DF2C"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18EF477F"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2E968291"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5F1BCDB0" w14:textId="77777777" w:rsidR="00946819" w:rsidRPr="00494CC3" w:rsidRDefault="00946819" w:rsidP="00F137B9">
      <w:pPr>
        <w:tabs>
          <w:tab w:val="left" w:leader="dot" w:pos="9921"/>
        </w:tabs>
        <w:spacing w:line="276" w:lineRule="auto"/>
        <w:ind w:left="-567"/>
        <w:jc w:val="both"/>
        <w:rPr>
          <w:rFonts w:ascii="Comic Sans MS" w:hAnsi="Comic Sans MS" w:cs="Comic Sans MS"/>
          <w:sz w:val="18"/>
          <w:szCs w:val="18"/>
        </w:rPr>
      </w:pPr>
    </w:p>
    <w:p w14:paraId="32861A91" w14:textId="77777777" w:rsidR="00494CC3" w:rsidRPr="009A1FE2" w:rsidRDefault="00494CC3" w:rsidP="00F137B9">
      <w:pPr>
        <w:jc w:val="both"/>
        <w:rPr>
          <w:rFonts w:ascii="Comic Sans MS" w:hAnsi="Comic Sans MS" w:cs="Comic Sans MS"/>
          <w:sz w:val="18"/>
          <w:szCs w:val="18"/>
        </w:rPr>
      </w:pPr>
    </w:p>
    <w:p w14:paraId="5DB5F4D5" w14:textId="3FE5F959" w:rsidR="00494CC3" w:rsidRPr="009A1FE2" w:rsidRDefault="000B704B" w:rsidP="00F137B9">
      <w:pPr>
        <w:jc w:val="both"/>
        <w:rPr>
          <w:rFonts w:ascii="Comic Sans MS" w:hAnsi="Comic Sans MS" w:cs="Comic Sans MS"/>
          <w:sz w:val="18"/>
          <w:szCs w:val="18"/>
        </w:rPr>
      </w:pPr>
      <w:r>
        <w:rPr>
          <w:rFonts w:ascii="Comic Sans MS" w:hAnsi="Comic Sans MS" w:cs="Comic Sans MS"/>
          <w:sz w:val="18"/>
          <w:szCs w:val="18"/>
        </w:rPr>
        <w:t xml:space="preserve">6- Citer deux caractéristiques </w:t>
      </w:r>
      <w:r w:rsidR="00494CC3">
        <w:rPr>
          <w:rFonts w:ascii="Comic Sans MS" w:hAnsi="Comic Sans MS" w:cs="Comic Sans MS"/>
          <w:sz w:val="18"/>
          <w:szCs w:val="18"/>
        </w:rPr>
        <w:t>de la peau chez l’enfant.</w:t>
      </w:r>
    </w:p>
    <w:p w14:paraId="5357C6AF" w14:textId="1DF9B956"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1047E56C"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31391728"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763A38D6"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32A36BBE"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4269378F" w14:textId="77777777" w:rsidR="00946819" w:rsidRPr="009A1FE2" w:rsidRDefault="00946819" w:rsidP="00F137B9">
      <w:pPr>
        <w:tabs>
          <w:tab w:val="left" w:leader="dot" w:pos="9921"/>
        </w:tabs>
        <w:spacing w:line="276" w:lineRule="auto"/>
        <w:ind w:left="-567"/>
        <w:jc w:val="both"/>
        <w:rPr>
          <w:rFonts w:ascii="Comic Sans MS" w:hAnsi="Comic Sans MS" w:cs="Comic Sans MS"/>
          <w:sz w:val="18"/>
          <w:szCs w:val="18"/>
        </w:rPr>
      </w:pPr>
    </w:p>
    <w:p w14:paraId="696E0874" w14:textId="77777777" w:rsidR="00494CC3" w:rsidRPr="009A1FE2" w:rsidRDefault="00494CC3" w:rsidP="00F137B9">
      <w:pPr>
        <w:jc w:val="both"/>
        <w:rPr>
          <w:rFonts w:ascii="Comic Sans MS" w:hAnsi="Comic Sans MS" w:cs="Comic Sans MS"/>
          <w:sz w:val="18"/>
          <w:szCs w:val="18"/>
        </w:rPr>
      </w:pPr>
    </w:p>
    <w:p w14:paraId="3D474506" w14:textId="77777777" w:rsidR="00494CC3" w:rsidRPr="009A1FE2" w:rsidRDefault="00494CC3" w:rsidP="00F137B9">
      <w:pPr>
        <w:jc w:val="both"/>
        <w:rPr>
          <w:rFonts w:ascii="Comic Sans MS" w:hAnsi="Comic Sans MS" w:cs="Comic Sans MS"/>
          <w:sz w:val="18"/>
          <w:szCs w:val="18"/>
        </w:rPr>
      </w:pPr>
      <w:r w:rsidRPr="009A1FE2">
        <w:rPr>
          <w:rFonts w:ascii="Comic Sans MS" w:hAnsi="Comic Sans MS" w:cs="Comic Sans MS"/>
          <w:sz w:val="18"/>
          <w:szCs w:val="18"/>
        </w:rPr>
        <w:t xml:space="preserve">  7 – Associer les différents éléments anatomiques de la peau à leur rôle</w:t>
      </w:r>
      <w:r>
        <w:rPr>
          <w:rFonts w:ascii="Comic Sans MS" w:hAnsi="Comic Sans MS" w:cs="Comic Sans MS"/>
          <w:sz w:val="18"/>
          <w:szCs w:val="18"/>
        </w:rPr>
        <w:t>.</w:t>
      </w:r>
    </w:p>
    <w:p w14:paraId="722FCCD2" w14:textId="77777777" w:rsidR="00494CC3" w:rsidRPr="009A1FE2" w:rsidRDefault="00494CC3" w:rsidP="00494CC3">
      <w:pPr>
        <w:rPr>
          <w:rFonts w:ascii="Comic Sans MS" w:hAnsi="Comic Sans MS" w:cs="Comic Sans M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160"/>
        <w:gridCol w:w="720"/>
        <w:gridCol w:w="4140"/>
      </w:tblGrid>
      <w:tr w:rsidR="00494CC3" w:rsidRPr="009A1FE2" w14:paraId="37C02047" w14:textId="77777777" w:rsidTr="005358DD">
        <w:tc>
          <w:tcPr>
            <w:tcW w:w="2268" w:type="dxa"/>
          </w:tcPr>
          <w:p w14:paraId="2ED185BB" w14:textId="77777777" w:rsidR="00494CC3" w:rsidRPr="009A1FE2" w:rsidRDefault="00494CC3" w:rsidP="00494CC3">
            <w:pPr>
              <w:spacing w:line="360" w:lineRule="auto"/>
              <w:rPr>
                <w:rFonts w:ascii="Comic Sans MS" w:hAnsi="Comic Sans MS" w:cs="Comic Sans MS"/>
                <w:sz w:val="18"/>
                <w:szCs w:val="18"/>
              </w:rPr>
            </w:pPr>
            <w:r w:rsidRPr="009A1FE2">
              <w:rPr>
                <w:rFonts w:ascii="Comic Sans MS" w:hAnsi="Comic Sans MS" w:cs="Comic Sans MS"/>
                <w:sz w:val="18"/>
                <w:szCs w:val="18"/>
              </w:rPr>
              <w:t>glandes sudoripares</w:t>
            </w:r>
          </w:p>
        </w:tc>
        <w:tc>
          <w:tcPr>
            <w:tcW w:w="2160" w:type="dxa"/>
          </w:tcPr>
          <w:p w14:paraId="37043113" w14:textId="77777777" w:rsidR="00494CC3" w:rsidRPr="009A1FE2" w:rsidRDefault="00494CC3" w:rsidP="00494CC3">
            <w:pPr>
              <w:numPr>
                <w:ilvl w:val="0"/>
                <w:numId w:val="2"/>
              </w:numPr>
              <w:rPr>
                <w:rFonts w:ascii="Comic Sans MS" w:hAnsi="Comic Sans MS" w:cs="Comic Sans MS"/>
                <w:sz w:val="18"/>
                <w:szCs w:val="18"/>
              </w:rPr>
            </w:pPr>
          </w:p>
        </w:tc>
        <w:tc>
          <w:tcPr>
            <w:tcW w:w="720" w:type="dxa"/>
          </w:tcPr>
          <w:p w14:paraId="36DB6D16" w14:textId="77777777" w:rsidR="00494CC3" w:rsidRPr="009A1FE2" w:rsidRDefault="00494CC3" w:rsidP="00494CC3">
            <w:pPr>
              <w:numPr>
                <w:ilvl w:val="0"/>
                <w:numId w:val="2"/>
              </w:numPr>
              <w:rPr>
                <w:rFonts w:ascii="Comic Sans MS" w:hAnsi="Comic Sans MS" w:cs="Comic Sans MS"/>
                <w:sz w:val="18"/>
                <w:szCs w:val="18"/>
              </w:rPr>
            </w:pPr>
          </w:p>
        </w:tc>
        <w:tc>
          <w:tcPr>
            <w:tcW w:w="4140" w:type="dxa"/>
          </w:tcPr>
          <w:p w14:paraId="1AF4ADE6" w14:textId="77777777" w:rsidR="00494CC3" w:rsidRPr="009A1FE2" w:rsidRDefault="00494CC3" w:rsidP="005358DD">
            <w:pPr>
              <w:rPr>
                <w:rFonts w:ascii="Comic Sans MS" w:hAnsi="Comic Sans MS" w:cs="Comic Sans MS"/>
                <w:sz w:val="18"/>
                <w:szCs w:val="18"/>
              </w:rPr>
            </w:pPr>
            <w:r w:rsidRPr="009A1FE2">
              <w:rPr>
                <w:rFonts w:ascii="Comic Sans MS" w:hAnsi="Comic Sans MS" w:cs="Comic Sans MS"/>
                <w:sz w:val="18"/>
                <w:szCs w:val="18"/>
              </w:rPr>
              <w:t>protection contre les UV</w:t>
            </w:r>
          </w:p>
        </w:tc>
      </w:tr>
      <w:tr w:rsidR="00494CC3" w:rsidRPr="009A1FE2" w14:paraId="6120F815" w14:textId="77777777" w:rsidTr="005358DD">
        <w:tc>
          <w:tcPr>
            <w:tcW w:w="2268" w:type="dxa"/>
          </w:tcPr>
          <w:p w14:paraId="60A327D2" w14:textId="77777777" w:rsidR="00494CC3" w:rsidRPr="009A1FE2" w:rsidRDefault="00494CC3" w:rsidP="00494CC3">
            <w:pPr>
              <w:spacing w:line="360" w:lineRule="auto"/>
              <w:rPr>
                <w:rFonts w:ascii="Comic Sans MS" w:hAnsi="Comic Sans MS" w:cs="Comic Sans MS"/>
                <w:sz w:val="18"/>
                <w:szCs w:val="18"/>
              </w:rPr>
            </w:pPr>
            <w:r w:rsidRPr="009A1FE2">
              <w:rPr>
                <w:rFonts w:ascii="Comic Sans MS" w:hAnsi="Comic Sans MS" w:cs="Comic Sans MS"/>
                <w:sz w:val="18"/>
                <w:szCs w:val="18"/>
              </w:rPr>
              <w:t>glandes sébacées</w:t>
            </w:r>
          </w:p>
        </w:tc>
        <w:tc>
          <w:tcPr>
            <w:tcW w:w="2160" w:type="dxa"/>
          </w:tcPr>
          <w:p w14:paraId="6E3B8FEF" w14:textId="77777777" w:rsidR="00494CC3" w:rsidRPr="009A1FE2" w:rsidRDefault="00494CC3" w:rsidP="00494CC3">
            <w:pPr>
              <w:numPr>
                <w:ilvl w:val="0"/>
                <w:numId w:val="2"/>
              </w:numPr>
              <w:rPr>
                <w:rFonts w:ascii="Comic Sans MS" w:hAnsi="Comic Sans MS" w:cs="Comic Sans MS"/>
                <w:sz w:val="18"/>
                <w:szCs w:val="18"/>
              </w:rPr>
            </w:pPr>
          </w:p>
        </w:tc>
        <w:tc>
          <w:tcPr>
            <w:tcW w:w="720" w:type="dxa"/>
          </w:tcPr>
          <w:p w14:paraId="7E0DAC32" w14:textId="77777777" w:rsidR="00494CC3" w:rsidRPr="009A1FE2" w:rsidRDefault="00494CC3" w:rsidP="00494CC3">
            <w:pPr>
              <w:numPr>
                <w:ilvl w:val="0"/>
                <w:numId w:val="2"/>
              </w:numPr>
              <w:rPr>
                <w:rFonts w:ascii="Comic Sans MS" w:hAnsi="Comic Sans MS" w:cs="Comic Sans MS"/>
                <w:sz w:val="18"/>
                <w:szCs w:val="18"/>
              </w:rPr>
            </w:pPr>
          </w:p>
        </w:tc>
        <w:tc>
          <w:tcPr>
            <w:tcW w:w="4140" w:type="dxa"/>
          </w:tcPr>
          <w:p w14:paraId="6D93FB6A" w14:textId="77777777" w:rsidR="00494CC3" w:rsidRPr="009A1FE2" w:rsidRDefault="00494CC3" w:rsidP="005358DD">
            <w:pPr>
              <w:rPr>
                <w:rFonts w:ascii="Comic Sans MS" w:hAnsi="Comic Sans MS" w:cs="Comic Sans MS"/>
                <w:sz w:val="18"/>
                <w:szCs w:val="18"/>
              </w:rPr>
            </w:pPr>
            <w:r w:rsidRPr="009A1FE2">
              <w:rPr>
                <w:rFonts w:ascii="Comic Sans MS" w:hAnsi="Comic Sans MS" w:cs="Comic Sans MS"/>
                <w:sz w:val="18"/>
                <w:szCs w:val="18"/>
              </w:rPr>
              <w:t>protection contre la multiplication bactérienne</w:t>
            </w:r>
          </w:p>
        </w:tc>
      </w:tr>
      <w:tr w:rsidR="00494CC3" w:rsidRPr="009A1FE2" w14:paraId="1FB557BC" w14:textId="77777777" w:rsidTr="005358DD">
        <w:tc>
          <w:tcPr>
            <w:tcW w:w="2268" w:type="dxa"/>
          </w:tcPr>
          <w:p w14:paraId="48DA3118" w14:textId="77777777" w:rsidR="00494CC3" w:rsidRPr="009A1FE2" w:rsidRDefault="00494CC3" w:rsidP="00494CC3">
            <w:pPr>
              <w:spacing w:line="360" w:lineRule="auto"/>
              <w:rPr>
                <w:rFonts w:ascii="Comic Sans MS" w:hAnsi="Comic Sans MS" w:cs="Comic Sans MS"/>
                <w:sz w:val="18"/>
                <w:szCs w:val="18"/>
              </w:rPr>
            </w:pPr>
            <w:r w:rsidRPr="009A1FE2">
              <w:rPr>
                <w:rFonts w:ascii="Comic Sans MS" w:hAnsi="Comic Sans MS" w:cs="Comic Sans MS"/>
                <w:sz w:val="18"/>
                <w:szCs w:val="18"/>
              </w:rPr>
              <w:t>couche cornée</w:t>
            </w:r>
          </w:p>
        </w:tc>
        <w:tc>
          <w:tcPr>
            <w:tcW w:w="2160" w:type="dxa"/>
          </w:tcPr>
          <w:p w14:paraId="759A3C08" w14:textId="77777777" w:rsidR="00494CC3" w:rsidRPr="009A1FE2" w:rsidRDefault="00494CC3" w:rsidP="00494CC3">
            <w:pPr>
              <w:numPr>
                <w:ilvl w:val="0"/>
                <w:numId w:val="2"/>
              </w:numPr>
              <w:rPr>
                <w:rFonts w:ascii="Comic Sans MS" w:hAnsi="Comic Sans MS" w:cs="Comic Sans MS"/>
                <w:sz w:val="18"/>
                <w:szCs w:val="18"/>
              </w:rPr>
            </w:pPr>
          </w:p>
        </w:tc>
        <w:tc>
          <w:tcPr>
            <w:tcW w:w="720" w:type="dxa"/>
          </w:tcPr>
          <w:p w14:paraId="38FE08B3" w14:textId="77777777" w:rsidR="00494CC3" w:rsidRPr="009A1FE2" w:rsidRDefault="00494CC3" w:rsidP="00494CC3">
            <w:pPr>
              <w:numPr>
                <w:ilvl w:val="0"/>
                <w:numId w:val="2"/>
              </w:numPr>
              <w:rPr>
                <w:rFonts w:ascii="Comic Sans MS" w:hAnsi="Comic Sans MS" w:cs="Comic Sans MS"/>
                <w:sz w:val="18"/>
                <w:szCs w:val="18"/>
              </w:rPr>
            </w:pPr>
          </w:p>
        </w:tc>
        <w:tc>
          <w:tcPr>
            <w:tcW w:w="4140" w:type="dxa"/>
          </w:tcPr>
          <w:p w14:paraId="04A0965E" w14:textId="552AA040" w:rsidR="00494CC3" w:rsidRPr="009A1FE2" w:rsidRDefault="000B704B" w:rsidP="005358DD">
            <w:pPr>
              <w:rPr>
                <w:rFonts w:ascii="Comic Sans MS" w:hAnsi="Comic Sans MS" w:cs="Comic Sans MS"/>
                <w:sz w:val="18"/>
                <w:szCs w:val="18"/>
              </w:rPr>
            </w:pPr>
            <w:r w:rsidRPr="009A1FE2">
              <w:rPr>
                <w:rFonts w:ascii="Comic Sans MS" w:hAnsi="Comic Sans MS" w:cs="Comic Sans MS"/>
                <w:sz w:val="18"/>
                <w:szCs w:val="18"/>
              </w:rPr>
              <w:t>T</w:t>
            </w:r>
            <w:r w:rsidR="00494CC3" w:rsidRPr="009A1FE2">
              <w:rPr>
                <w:rFonts w:ascii="Comic Sans MS" w:hAnsi="Comic Sans MS" w:cs="Comic Sans MS"/>
                <w:sz w:val="18"/>
                <w:szCs w:val="18"/>
              </w:rPr>
              <w:t>hermorégulation</w:t>
            </w:r>
            <w:r>
              <w:rPr>
                <w:rFonts w:ascii="Comic Sans MS" w:hAnsi="Comic Sans MS" w:cs="Comic Sans MS"/>
                <w:sz w:val="18"/>
                <w:szCs w:val="18"/>
              </w:rPr>
              <w:t xml:space="preserve"> (maintien de la température corporelle à 37°C) </w:t>
            </w:r>
          </w:p>
        </w:tc>
      </w:tr>
      <w:tr w:rsidR="00494CC3" w:rsidRPr="009A1FE2" w14:paraId="756AF503" w14:textId="77777777" w:rsidTr="005358DD">
        <w:tc>
          <w:tcPr>
            <w:tcW w:w="2268" w:type="dxa"/>
          </w:tcPr>
          <w:p w14:paraId="0AF39AFF" w14:textId="77777777" w:rsidR="00494CC3" w:rsidRPr="009A1FE2" w:rsidRDefault="00494CC3" w:rsidP="00494CC3">
            <w:pPr>
              <w:spacing w:line="360" w:lineRule="auto"/>
              <w:rPr>
                <w:rFonts w:ascii="Comic Sans MS" w:hAnsi="Comic Sans MS" w:cs="Comic Sans MS"/>
                <w:sz w:val="18"/>
                <w:szCs w:val="18"/>
              </w:rPr>
            </w:pPr>
            <w:r w:rsidRPr="009A1FE2">
              <w:rPr>
                <w:rFonts w:ascii="Comic Sans MS" w:hAnsi="Comic Sans MS" w:cs="Comic Sans MS"/>
                <w:sz w:val="18"/>
                <w:szCs w:val="18"/>
              </w:rPr>
              <w:t>mélanine</w:t>
            </w:r>
          </w:p>
        </w:tc>
        <w:tc>
          <w:tcPr>
            <w:tcW w:w="2160" w:type="dxa"/>
          </w:tcPr>
          <w:p w14:paraId="3E8DD7FE" w14:textId="77777777" w:rsidR="00494CC3" w:rsidRPr="009A1FE2" w:rsidRDefault="00494CC3" w:rsidP="00494CC3">
            <w:pPr>
              <w:numPr>
                <w:ilvl w:val="0"/>
                <w:numId w:val="2"/>
              </w:numPr>
              <w:rPr>
                <w:rFonts w:ascii="Comic Sans MS" w:hAnsi="Comic Sans MS" w:cs="Comic Sans MS"/>
                <w:sz w:val="18"/>
                <w:szCs w:val="18"/>
              </w:rPr>
            </w:pPr>
          </w:p>
        </w:tc>
        <w:tc>
          <w:tcPr>
            <w:tcW w:w="720" w:type="dxa"/>
          </w:tcPr>
          <w:p w14:paraId="62A3FD51" w14:textId="77777777" w:rsidR="00494CC3" w:rsidRPr="009A1FE2" w:rsidRDefault="00494CC3" w:rsidP="00494CC3">
            <w:pPr>
              <w:numPr>
                <w:ilvl w:val="0"/>
                <w:numId w:val="2"/>
              </w:numPr>
              <w:rPr>
                <w:rFonts w:ascii="Comic Sans MS" w:hAnsi="Comic Sans MS" w:cs="Comic Sans MS"/>
                <w:sz w:val="18"/>
                <w:szCs w:val="18"/>
              </w:rPr>
            </w:pPr>
          </w:p>
        </w:tc>
        <w:tc>
          <w:tcPr>
            <w:tcW w:w="4140" w:type="dxa"/>
          </w:tcPr>
          <w:p w14:paraId="483A08A8" w14:textId="77777777" w:rsidR="00494CC3" w:rsidRPr="009A1FE2" w:rsidRDefault="00494CC3" w:rsidP="005358DD">
            <w:pPr>
              <w:rPr>
                <w:rFonts w:ascii="Comic Sans MS" w:hAnsi="Comic Sans MS" w:cs="Comic Sans MS"/>
                <w:sz w:val="18"/>
                <w:szCs w:val="18"/>
              </w:rPr>
            </w:pPr>
            <w:r w:rsidRPr="009A1FE2">
              <w:rPr>
                <w:rFonts w:ascii="Comic Sans MS" w:hAnsi="Comic Sans MS" w:cs="Comic Sans MS"/>
                <w:sz w:val="18"/>
                <w:szCs w:val="18"/>
              </w:rPr>
              <w:t>protection mécanique</w:t>
            </w:r>
          </w:p>
        </w:tc>
      </w:tr>
    </w:tbl>
    <w:p w14:paraId="23466815" w14:textId="77777777" w:rsidR="00494CC3" w:rsidRPr="00494CC3" w:rsidRDefault="00494CC3" w:rsidP="00494CC3">
      <w:pPr>
        <w:rPr>
          <w:rFonts w:ascii="Comic Sans MS" w:hAnsi="Comic Sans MS" w:cs="Comic Sans MS"/>
          <w:sz w:val="18"/>
          <w:szCs w:val="18"/>
        </w:rPr>
      </w:pPr>
      <w:r w:rsidRPr="009A1FE2">
        <w:rPr>
          <w:rFonts w:ascii="Comic Sans MS" w:hAnsi="Comic Sans MS" w:cs="Comic Sans MS"/>
          <w:sz w:val="18"/>
          <w:szCs w:val="18"/>
        </w:rPr>
        <w:tab/>
      </w:r>
    </w:p>
    <w:p w14:paraId="5F13A7FF" w14:textId="77777777" w:rsidR="00494CC3" w:rsidRPr="009A1FE2" w:rsidRDefault="00494CC3" w:rsidP="00494CC3">
      <w:pPr>
        <w:pBdr>
          <w:top w:val="single" w:sz="4" w:space="1" w:color="auto"/>
          <w:left w:val="single" w:sz="4" w:space="4" w:color="auto"/>
          <w:bottom w:val="single" w:sz="4" w:space="1" w:color="auto"/>
          <w:right w:val="single" w:sz="4" w:space="4" w:color="auto"/>
        </w:pBdr>
        <w:ind w:left="-567" w:right="140"/>
        <w:rPr>
          <w:rFonts w:ascii="Comic Sans MS" w:hAnsi="Comic Sans MS" w:cs="Comic Sans MS"/>
          <w:sz w:val="20"/>
          <w:szCs w:val="20"/>
        </w:rPr>
      </w:pPr>
      <w:r w:rsidRPr="009A1FE2">
        <w:rPr>
          <w:rFonts w:ascii="Comic Sans MS" w:hAnsi="Comic Sans MS" w:cs="Comic Sans MS"/>
          <w:sz w:val="20"/>
          <w:szCs w:val="20"/>
        </w:rPr>
        <w:t xml:space="preserve">Partie 2 : Mettre en place une activité ludique pour un enfant                                       </w:t>
      </w:r>
      <w:r>
        <w:rPr>
          <w:rFonts w:ascii="Comic Sans MS" w:hAnsi="Comic Sans MS" w:cs="Comic Sans MS"/>
          <w:sz w:val="20"/>
          <w:szCs w:val="20"/>
        </w:rPr>
        <w:tab/>
      </w:r>
      <w:r>
        <w:rPr>
          <w:rFonts w:ascii="Comic Sans MS" w:hAnsi="Comic Sans MS" w:cs="Comic Sans MS"/>
          <w:sz w:val="20"/>
          <w:szCs w:val="20"/>
        </w:rPr>
        <w:tab/>
      </w:r>
      <w:r w:rsidRPr="009A1FE2">
        <w:rPr>
          <w:rFonts w:ascii="Comic Sans MS" w:hAnsi="Comic Sans MS" w:cs="Comic Sans MS"/>
          <w:sz w:val="20"/>
          <w:szCs w:val="20"/>
        </w:rPr>
        <w:t xml:space="preserve">       /</w:t>
      </w:r>
      <w:r>
        <w:rPr>
          <w:rFonts w:ascii="Comic Sans MS" w:hAnsi="Comic Sans MS" w:cs="Comic Sans MS"/>
          <w:sz w:val="20"/>
          <w:szCs w:val="20"/>
        </w:rPr>
        <w:t xml:space="preserve"> </w:t>
      </w:r>
      <w:r w:rsidRPr="009A1FE2">
        <w:rPr>
          <w:rFonts w:ascii="Comic Sans MS" w:hAnsi="Comic Sans MS" w:cs="Comic Sans MS"/>
          <w:sz w:val="20"/>
          <w:szCs w:val="20"/>
        </w:rPr>
        <w:t xml:space="preserve">5 </w:t>
      </w:r>
      <w:r>
        <w:rPr>
          <w:rFonts w:ascii="Comic Sans MS" w:hAnsi="Comic Sans MS" w:cs="Comic Sans MS"/>
          <w:sz w:val="20"/>
          <w:szCs w:val="20"/>
        </w:rPr>
        <w:t>pts</w:t>
      </w:r>
    </w:p>
    <w:p w14:paraId="1020CE96" w14:textId="77777777" w:rsidR="00494CC3" w:rsidRPr="009A1FE2" w:rsidRDefault="00494CC3" w:rsidP="00494CC3">
      <w:pPr>
        <w:rPr>
          <w:rFonts w:ascii="Comic Sans MS" w:hAnsi="Comic Sans MS" w:cs="Comic Sans MS"/>
          <w:sz w:val="20"/>
          <w:szCs w:val="20"/>
        </w:rPr>
      </w:pPr>
    </w:p>
    <w:p w14:paraId="55A20803" w14:textId="77777777" w:rsidR="00494CC3" w:rsidRPr="009A1FE2" w:rsidRDefault="00494CC3" w:rsidP="00F137B9">
      <w:pPr>
        <w:jc w:val="both"/>
        <w:rPr>
          <w:rFonts w:ascii="Comic Sans MS" w:hAnsi="Comic Sans MS" w:cs="Comic Sans MS"/>
          <w:sz w:val="18"/>
          <w:szCs w:val="18"/>
        </w:rPr>
      </w:pPr>
      <w:r w:rsidRPr="009A1FE2">
        <w:rPr>
          <w:rFonts w:ascii="Comic Sans MS" w:hAnsi="Comic Sans MS" w:cs="Comic Sans MS"/>
          <w:sz w:val="18"/>
          <w:szCs w:val="18"/>
        </w:rPr>
        <w:t>Présenter l’activité peinture que vous mettez en place pour Emma en complétant</w:t>
      </w:r>
      <w:r>
        <w:rPr>
          <w:rFonts w:ascii="Comic Sans MS" w:hAnsi="Comic Sans MS" w:cs="Comic Sans MS"/>
          <w:sz w:val="18"/>
          <w:szCs w:val="18"/>
        </w:rPr>
        <w:t xml:space="preserve"> le tableau en A</w:t>
      </w:r>
      <w:r w:rsidRPr="009A1FE2">
        <w:rPr>
          <w:rFonts w:ascii="Comic Sans MS" w:hAnsi="Comic Sans MS" w:cs="Comic Sans MS"/>
          <w:sz w:val="18"/>
          <w:szCs w:val="18"/>
        </w:rPr>
        <w:t>nnexe 1</w:t>
      </w:r>
    </w:p>
    <w:p w14:paraId="441A4BC8" w14:textId="77777777" w:rsidR="00494CC3" w:rsidRPr="009A1FE2" w:rsidRDefault="00494CC3" w:rsidP="00494CC3">
      <w:pPr>
        <w:rPr>
          <w:rFonts w:ascii="Comic Sans MS" w:hAnsi="Comic Sans MS" w:cs="Comic Sans MS"/>
          <w:sz w:val="18"/>
          <w:szCs w:val="18"/>
        </w:rPr>
      </w:pPr>
    </w:p>
    <w:p w14:paraId="3FDA18B0" w14:textId="77777777" w:rsidR="00494CC3" w:rsidRPr="009A1FE2" w:rsidRDefault="00494CC3" w:rsidP="00494CC3">
      <w:pPr>
        <w:rPr>
          <w:rFonts w:ascii="Comic Sans MS" w:hAnsi="Comic Sans MS" w:cs="Comic Sans MS"/>
          <w:sz w:val="20"/>
          <w:szCs w:val="20"/>
        </w:rPr>
      </w:pPr>
    </w:p>
    <w:p w14:paraId="2CF1FA65" w14:textId="77777777" w:rsidR="00494CC3" w:rsidRPr="009A1FE2" w:rsidRDefault="00494CC3" w:rsidP="00494CC3">
      <w:pPr>
        <w:pBdr>
          <w:top w:val="single" w:sz="4" w:space="1" w:color="auto"/>
          <w:left w:val="single" w:sz="4" w:space="4" w:color="auto"/>
          <w:bottom w:val="single" w:sz="4" w:space="1" w:color="auto"/>
          <w:right w:val="single" w:sz="4" w:space="4" w:color="auto"/>
        </w:pBdr>
        <w:ind w:left="-567" w:right="140"/>
        <w:rPr>
          <w:rFonts w:ascii="Comic Sans MS" w:hAnsi="Comic Sans MS" w:cs="Comic Sans MS"/>
          <w:sz w:val="20"/>
          <w:szCs w:val="20"/>
        </w:rPr>
      </w:pPr>
      <w:r w:rsidRPr="009A1FE2">
        <w:rPr>
          <w:rFonts w:ascii="Comic Sans MS" w:hAnsi="Comic Sans MS" w:cs="Comic Sans MS"/>
          <w:sz w:val="20"/>
          <w:szCs w:val="20"/>
        </w:rPr>
        <w:t>Partie 3 : Contribuer à l’acquisition du langage, de la motricité et à la construction de</w:t>
      </w:r>
      <w:r>
        <w:rPr>
          <w:rFonts w:ascii="Comic Sans MS" w:hAnsi="Comic Sans MS" w:cs="Comic Sans MS"/>
          <w:sz w:val="20"/>
          <w:szCs w:val="20"/>
        </w:rPr>
        <w:t>s</w:t>
      </w:r>
      <w:r w:rsidRPr="009A1FE2">
        <w:rPr>
          <w:rFonts w:ascii="Comic Sans MS" w:hAnsi="Comic Sans MS" w:cs="Comic Sans MS"/>
          <w:sz w:val="20"/>
          <w:szCs w:val="20"/>
        </w:rPr>
        <w:t xml:space="preserve"> relations sociales</w:t>
      </w:r>
      <w:r>
        <w:rPr>
          <w:rFonts w:ascii="Comic Sans MS" w:hAnsi="Comic Sans MS" w:cs="Comic Sans MS"/>
          <w:sz w:val="20"/>
          <w:szCs w:val="20"/>
        </w:rPr>
        <w:t xml:space="preserve"> /4 pts</w:t>
      </w:r>
    </w:p>
    <w:p w14:paraId="5A1FC217" w14:textId="77777777" w:rsidR="00494CC3" w:rsidRDefault="00494CC3" w:rsidP="00494CC3">
      <w:pPr>
        <w:rPr>
          <w:rFonts w:ascii="Comic Sans MS" w:hAnsi="Comic Sans MS" w:cs="Comic Sans MS"/>
          <w:sz w:val="18"/>
          <w:szCs w:val="18"/>
        </w:rPr>
      </w:pPr>
    </w:p>
    <w:p w14:paraId="0F65DE8D" w14:textId="77777777" w:rsidR="00494CC3" w:rsidRPr="009A1FE2" w:rsidRDefault="00494CC3" w:rsidP="00F137B9">
      <w:pPr>
        <w:jc w:val="both"/>
        <w:rPr>
          <w:rFonts w:ascii="Comic Sans MS" w:hAnsi="Comic Sans MS" w:cs="Comic Sans MS"/>
          <w:sz w:val="18"/>
          <w:szCs w:val="18"/>
        </w:rPr>
      </w:pPr>
      <w:r w:rsidRPr="009A1FE2">
        <w:rPr>
          <w:rFonts w:ascii="Comic Sans MS" w:hAnsi="Comic Sans MS" w:cs="Comic Sans MS"/>
          <w:sz w:val="18"/>
          <w:szCs w:val="18"/>
        </w:rPr>
        <w:t xml:space="preserve">1 – Indiquer l’âge </w:t>
      </w:r>
      <w:r>
        <w:rPr>
          <w:rFonts w:ascii="Comic Sans MS" w:hAnsi="Comic Sans MS" w:cs="Comic Sans MS"/>
          <w:sz w:val="18"/>
          <w:szCs w:val="18"/>
        </w:rPr>
        <w:t>moyen</w:t>
      </w:r>
      <w:r w:rsidRPr="009A1FE2">
        <w:rPr>
          <w:rFonts w:ascii="Comic Sans MS" w:hAnsi="Comic Sans MS" w:cs="Comic Sans MS"/>
          <w:sz w:val="18"/>
          <w:szCs w:val="18"/>
        </w:rPr>
        <w:t xml:space="preserve"> de la co</w:t>
      </w:r>
      <w:r>
        <w:rPr>
          <w:rFonts w:ascii="Comic Sans MS" w:hAnsi="Comic Sans MS" w:cs="Comic Sans MS"/>
          <w:sz w:val="18"/>
          <w:szCs w:val="18"/>
        </w:rPr>
        <w:t>nstruction d’une phrase simple.</w:t>
      </w:r>
      <w:r w:rsidRPr="009A1FE2">
        <w:rPr>
          <w:rFonts w:ascii="Comic Sans MS" w:hAnsi="Comic Sans MS" w:cs="Comic Sans MS"/>
          <w:sz w:val="18"/>
          <w:szCs w:val="18"/>
        </w:rPr>
        <w:t xml:space="preserve"> </w:t>
      </w:r>
    </w:p>
    <w:p w14:paraId="521773CE" w14:textId="2FE75DA8"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5A00B69E"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68C28298" w14:textId="77777777"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0918FC7B" w14:textId="79D7D9B7" w:rsidR="00494CC3" w:rsidRDefault="00494CC3" w:rsidP="00F137B9">
      <w:pPr>
        <w:jc w:val="both"/>
        <w:rPr>
          <w:rFonts w:ascii="Comic Sans MS" w:hAnsi="Comic Sans MS" w:cs="Comic Sans MS"/>
          <w:sz w:val="18"/>
          <w:szCs w:val="18"/>
        </w:rPr>
      </w:pPr>
      <w:r w:rsidRPr="009A1FE2">
        <w:rPr>
          <w:rFonts w:ascii="Comic Sans MS" w:hAnsi="Comic Sans MS" w:cs="Comic Sans MS"/>
          <w:sz w:val="18"/>
          <w:szCs w:val="18"/>
        </w:rPr>
        <w:t xml:space="preserve">2 – </w:t>
      </w:r>
      <w:r>
        <w:rPr>
          <w:rFonts w:ascii="Comic Sans MS" w:hAnsi="Comic Sans MS" w:cs="Comic Sans MS"/>
          <w:sz w:val="18"/>
          <w:szCs w:val="18"/>
        </w:rPr>
        <w:t>Citer trois modes d’expression</w:t>
      </w:r>
      <w:r w:rsidR="000B704B">
        <w:rPr>
          <w:rFonts w:ascii="Comic Sans MS" w:hAnsi="Comic Sans MS" w:cs="Comic Sans MS"/>
          <w:sz w:val="18"/>
          <w:szCs w:val="18"/>
        </w:rPr>
        <w:t xml:space="preserve"> et de</w:t>
      </w:r>
      <w:r w:rsidR="00F20B95">
        <w:rPr>
          <w:rFonts w:ascii="Comic Sans MS" w:hAnsi="Comic Sans MS" w:cs="Comic Sans MS"/>
          <w:sz w:val="18"/>
          <w:szCs w:val="18"/>
        </w:rPr>
        <w:t xml:space="preserve"> </w:t>
      </w:r>
      <w:r w:rsidR="000B704B">
        <w:rPr>
          <w:rFonts w:ascii="Comic Sans MS" w:hAnsi="Comic Sans MS" w:cs="Comic Sans MS"/>
          <w:sz w:val="18"/>
          <w:szCs w:val="18"/>
        </w:rPr>
        <w:t>communication</w:t>
      </w:r>
      <w:r>
        <w:rPr>
          <w:rFonts w:ascii="Comic Sans MS" w:hAnsi="Comic Sans MS" w:cs="Comic Sans MS"/>
          <w:sz w:val="18"/>
          <w:szCs w:val="18"/>
        </w:rPr>
        <w:t xml:space="preserve"> pour un enfant de six mois.</w:t>
      </w:r>
    </w:p>
    <w:p w14:paraId="6B596583" w14:textId="387365CA"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6541FF2D"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686ABB44" w14:textId="77777777" w:rsidR="00946819" w:rsidRPr="009A1FE2" w:rsidRDefault="00946819" w:rsidP="00F137B9">
      <w:pPr>
        <w:tabs>
          <w:tab w:val="left" w:leader="dot" w:pos="9921"/>
        </w:tabs>
        <w:spacing w:line="276" w:lineRule="auto"/>
        <w:ind w:left="-567"/>
        <w:jc w:val="both"/>
        <w:rPr>
          <w:rFonts w:ascii="Comic Sans MS" w:hAnsi="Comic Sans MS" w:cs="Comic Sans MS"/>
          <w:sz w:val="18"/>
          <w:szCs w:val="18"/>
        </w:rPr>
      </w:pPr>
    </w:p>
    <w:p w14:paraId="5F98563D" w14:textId="53A6263A" w:rsidR="00494CC3" w:rsidRDefault="00494CC3" w:rsidP="00F137B9">
      <w:pPr>
        <w:jc w:val="both"/>
        <w:rPr>
          <w:rFonts w:ascii="Comic Sans MS" w:hAnsi="Comic Sans MS" w:cs="Comic Sans MS"/>
          <w:sz w:val="18"/>
          <w:szCs w:val="18"/>
        </w:rPr>
      </w:pPr>
      <w:r>
        <w:rPr>
          <w:rFonts w:ascii="Comic Sans MS" w:hAnsi="Comic Sans MS" w:cs="Comic Sans MS"/>
          <w:sz w:val="18"/>
          <w:szCs w:val="18"/>
        </w:rPr>
        <w:t>3– Citer deux</w:t>
      </w:r>
      <w:r w:rsidRPr="009A1FE2">
        <w:rPr>
          <w:rFonts w:ascii="Comic Sans MS" w:hAnsi="Comic Sans MS" w:cs="Comic Sans MS"/>
          <w:sz w:val="18"/>
          <w:szCs w:val="18"/>
        </w:rPr>
        <w:t xml:space="preserve"> lieux </w:t>
      </w:r>
      <w:r w:rsidR="00F20B95">
        <w:rPr>
          <w:rFonts w:ascii="Comic Sans MS" w:hAnsi="Comic Sans MS" w:cs="Comic Sans MS"/>
          <w:sz w:val="18"/>
          <w:szCs w:val="18"/>
        </w:rPr>
        <w:t xml:space="preserve">permettant </w:t>
      </w:r>
      <w:r w:rsidRPr="009A1FE2">
        <w:rPr>
          <w:rFonts w:ascii="Comic Sans MS" w:hAnsi="Comic Sans MS" w:cs="Comic Sans MS"/>
          <w:sz w:val="18"/>
          <w:szCs w:val="18"/>
        </w:rPr>
        <w:t>de contribuer à la</w:t>
      </w:r>
      <w:r>
        <w:rPr>
          <w:rFonts w:ascii="Comic Sans MS" w:hAnsi="Comic Sans MS" w:cs="Comic Sans MS"/>
          <w:sz w:val="18"/>
          <w:szCs w:val="18"/>
        </w:rPr>
        <w:t xml:space="preserve"> socialisation de l’enfant.</w:t>
      </w:r>
    </w:p>
    <w:p w14:paraId="14288C28" w14:textId="583645FF" w:rsidR="00494CC3" w:rsidRDefault="00494CC3" w:rsidP="00946819">
      <w:pPr>
        <w:tabs>
          <w:tab w:val="left" w:leader="dot" w:pos="9921"/>
        </w:tabs>
        <w:spacing w:line="276" w:lineRule="auto"/>
        <w:ind w:left="-567"/>
        <w:rPr>
          <w:rFonts w:ascii="Comic Sans MS" w:hAnsi="Comic Sans MS" w:cs="Comic Sans MS"/>
          <w:sz w:val="18"/>
          <w:szCs w:val="18"/>
        </w:rPr>
      </w:pPr>
    </w:p>
    <w:p w14:paraId="35283123"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61F1EA59"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18B841FC" w14:textId="77777777" w:rsidR="00946819" w:rsidRPr="00494CC3" w:rsidRDefault="00946819" w:rsidP="00946819">
      <w:pPr>
        <w:tabs>
          <w:tab w:val="left" w:leader="dot" w:pos="9921"/>
        </w:tabs>
        <w:spacing w:line="276" w:lineRule="auto"/>
        <w:ind w:left="-567"/>
        <w:rPr>
          <w:rFonts w:ascii="Comic Sans MS" w:hAnsi="Comic Sans MS" w:cs="Comic Sans MS"/>
          <w:sz w:val="18"/>
          <w:szCs w:val="18"/>
        </w:rPr>
      </w:pPr>
    </w:p>
    <w:p w14:paraId="729597E5" w14:textId="77777777" w:rsidR="00494CC3" w:rsidRPr="009A1FE2" w:rsidRDefault="00494CC3" w:rsidP="00494CC3">
      <w:pPr>
        <w:rPr>
          <w:rFonts w:ascii="Comic Sans MS" w:hAnsi="Comic Sans MS" w:cs="Comic Sans MS"/>
          <w:sz w:val="20"/>
          <w:szCs w:val="20"/>
        </w:rPr>
      </w:pPr>
    </w:p>
    <w:p w14:paraId="6FF12353" w14:textId="77777777" w:rsidR="00494CC3" w:rsidRPr="009A1FE2" w:rsidRDefault="00494CC3" w:rsidP="00494CC3">
      <w:pPr>
        <w:rPr>
          <w:rFonts w:ascii="Comic Sans MS" w:hAnsi="Comic Sans MS" w:cs="Comic Sans MS"/>
          <w:sz w:val="20"/>
          <w:szCs w:val="20"/>
        </w:rPr>
      </w:pPr>
    </w:p>
    <w:p w14:paraId="10E5202A" w14:textId="77777777" w:rsidR="00494CC3" w:rsidRPr="00B16A9D" w:rsidRDefault="00494CC3" w:rsidP="00494CC3">
      <w:pPr>
        <w:pBdr>
          <w:top w:val="single" w:sz="4" w:space="1" w:color="auto"/>
          <w:left w:val="single" w:sz="4" w:space="4" w:color="auto"/>
          <w:bottom w:val="single" w:sz="4" w:space="1" w:color="auto"/>
          <w:right w:val="single" w:sz="4" w:space="4" w:color="auto"/>
        </w:pBdr>
        <w:ind w:left="-426" w:right="140"/>
        <w:rPr>
          <w:rFonts w:ascii="Comic Sans MS" w:hAnsi="Comic Sans MS" w:cs="Comic Sans MS"/>
          <w:sz w:val="20"/>
          <w:szCs w:val="20"/>
        </w:rPr>
      </w:pPr>
      <w:r w:rsidRPr="009A1FE2">
        <w:rPr>
          <w:rFonts w:ascii="Comic Sans MS" w:hAnsi="Comic Sans MS" w:cs="Comic Sans MS"/>
          <w:sz w:val="20"/>
          <w:szCs w:val="20"/>
        </w:rPr>
        <w:t>Partie 4 : Contribuer au développe</w:t>
      </w:r>
      <w:r>
        <w:rPr>
          <w:rFonts w:ascii="Comic Sans MS" w:hAnsi="Comic Sans MS" w:cs="Comic Sans MS"/>
          <w:sz w:val="20"/>
          <w:szCs w:val="20"/>
        </w:rPr>
        <w:t>ment psycho-affectif de l’enfant</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sidRPr="009A1FE2">
        <w:rPr>
          <w:rFonts w:ascii="Comic Sans MS" w:hAnsi="Comic Sans MS" w:cs="Comic Sans MS"/>
          <w:sz w:val="20"/>
          <w:szCs w:val="20"/>
        </w:rPr>
        <w:t>/4</w:t>
      </w:r>
      <w:r>
        <w:rPr>
          <w:rFonts w:ascii="Comic Sans MS" w:hAnsi="Comic Sans MS" w:cs="Comic Sans MS"/>
          <w:sz w:val="20"/>
          <w:szCs w:val="20"/>
        </w:rPr>
        <w:t xml:space="preserve"> pts</w:t>
      </w:r>
    </w:p>
    <w:p w14:paraId="410FAC39" w14:textId="77777777" w:rsidR="00494CC3" w:rsidRPr="005B39BA" w:rsidRDefault="00494CC3" w:rsidP="00494CC3">
      <w:pPr>
        <w:rPr>
          <w:rFonts w:ascii="Comic Sans MS" w:hAnsi="Comic Sans MS" w:cs="Comic Sans MS"/>
          <w:sz w:val="18"/>
          <w:szCs w:val="18"/>
        </w:rPr>
      </w:pPr>
      <w:r w:rsidRPr="005B39BA">
        <w:rPr>
          <w:rFonts w:ascii="Comic Sans MS" w:hAnsi="Comic Sans MS" w:cs="Comic Sans MS"/>
          <w:sz w:val="18"/>
          <w:szCs w:val="18"/>
        </w:rPr>
        <w:t xml:space="preserve">                                </w:t>
      </w:r>
    </w:p>
    <w:p w14:paraId="114ECCB1" w14:textId="77777777" w:rsidR="00494CC3" w:rsidRDefault="00494CC3" w:rsidP="00F137B9">
      <w:pPr>
        <w:jc w:val="both"/>
        <w:rPr>
          <w:rFonts w:ascii="Comic Sans MS" w:hAnsi="Comic Sans MS" w:cs="Comic Sans MS"/>
          <w:sz w:val="18"/>
          <w:szCs w:val="18"/>
        </w:rPr>
      </w:pPr>
      <w:r>
        <w:rPr>
          <w:rFonts w:ascii="Comic Sans MS" w:hAnsi="Comic Sans MS" w:cs="Comic Sans MS"/>
          <w:sz w:val="18"/>
          <w:szCs w:val="18"/>
        </w:rPr>
        <w:t>1</w:t>
      </w:r>
      <w:r w:rsidRPr="005B39BA">
        <w:rPr>
          <w:rFonts w:ascii="Comic Sans MS" w:hAnsi="Comic Sans MS" w:cs="Comic Sans MS"/>
          <w:sz w:val="18"/>
          <w:szCs w:val="18"/>
        </w:rPr>
        <w:t xml:space="preserve">- </w:t>
      </w:r>
      <w:r>
        <w:rPr>
          <w:rFonts w:ascii="Comic Sans MS" w:hAnsi="Comic Sans MS" w:cs="Comic Sans MS"/>
          <w:sz w:val="18"/>
          <w:szCs w:val="18"/>
        </w:rPr>
        <w:t>Identifier l’objet favorisant la sécurisation d’Emma en l’absence des parents.</w:t>
      </w:r>
    </w:p>
    <w:p w14:paraId="0589F89B" w14:textId="77777777" w:rsidR="00494CC3" w:rsidRDefault="00494CC3" w:rsidP="00F137B9">
      <w:pPr>
        <w:tabs>
          <w:tab w:val="left" w:leader="dot" w:pos="9921"/>
        </w:tabs>
        <w:spacing w:line="276" w:lineRule="auto"/>
        <w:ind w:left="-567"/>
        <w:jc w:val="both"/>
        <w:rPr>
          <w:rFonts w:ascii="Comic Sans MS" w:hAnsi="Comic Sans MS" w:cs="Comic Sans MS"/>
          <w:sz w:val="18"/>
          <w:szCs w:val="18"/>
        </w:rPr>
      </w:pPr>
    </w:p>
    <w:p w14:paraId="5ED4E066"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27B18AEA" w14:textId="77777777" w:rsidR="00946819" w:rsidRDefault="00946819" w:rsidP="00F137B9">
      <w:pPr>
        <w:tabs>
          <w:tab w:val="left" w:leader="dot" w:pos="9921"/>
        </w:tabs>
        <w:spacing w:line="276" w:lineRule="auto"/>
        <w:ind w:left="-567"/>
        <w:jc w:val="both"/>
        <w:rPr>
          <w:rFonts w:ascii="Comic Sans MS" w:hAnsi="Comic Sans MS" w:cs="Comic Sans MS"/>
          <w:sz w:val="18"/>
          <w:szCs w:val="18"/>
        </w:rPr>
      </w:pPr>
    </w:p>
    <w:p w14:paraId="612AEF06" w14:textId="77777777" w:rsidR="00946819" w:rsidRPr="009A1FE2" w:rsidRDefault="00946819" w:rsidP="00F137B9">
      <w:pPr>
        <w:tabs>
          <w:tab w:val="left" w:leader="dot" w:pos="9921"/>
        </w:tabs>
        <w:spacing w:line="276" w:lineRule="auto"/>
        <w:ind w:left="-567"/>
        <w:jc w:val="both"/>
        <w:rPr>
          <w:rFonts w:ascii="Comic Sans MS" w:hAnsi="Comic Sans MS" w:cs="Comic Sans MS"/>
          <w:sz w:val="18"/>
          <w:szCs w:val="18"/>
        </w:rPr>
      </w:pPr>
    </w:p>
    <w:p w14:paraId="19130437" w14:textId="77777777" w:rsidR="00494CC3" w:rsidRDefault="00494CC3" w:rsidP="00F137B9">
      <w:pPr>
        <w:jc w:val="both"/>
        <w:rPr>
          <w:rFonts w:ascii="Comic Sans MS" w:hAnsi="Comic Sans MS" w:cs="Comic Sans MS"/>
          <w:sz w:val="18"/>
          <w:szCs w:val="18"/>
        </w:rPr>
      </w:pPr>
      <w:r>
        <w:rPr>
          <w:rFonts w:ascii="Comic Sans MS" w:hAnsi="Comic Sans MS" w:cs="Comic Sans MS"/>
          <w:sz w:val="18"/>
          <w:szCs w:val="18"/>
        </w:rPr>
        <w:t xml:space="preserve">2- </w:t>
      </w:r>
      <w:r w:rsidRPr="009A1FE2">
        <w:rPr>
          <w:rFonts w:ascii="Comic Sans MS" w:hAnsi="Comic Sans MS" w:cs="Comic Sans MS"/>
          <w:sz w:val="18"/>
          <w:szCs w:val="18"/>
        </w:rPr>
        <w:t>Emma ne veut pas poser son doudou lors de l’activité peinture. Préciser le comportement à adopter face à l’attitude d’Emma.</w:t>
      </w:r>
    </w:p>
    <w:p w14:paraId="6B3CF609" w14:textId="77777777" w:rsidR="00946819" w:rsidRDefault="00946819" w:rsidP="00494CC3">
      <w:pPr>
        <w:tabs>
          <w:tab w:val="left" w:leader="dot" w:pos="9921"/>
        </w:tabs>
        <w:spacing w:line="276" w:lineRule="auto"/>
        <w:rPr>
          <w:rFonts w:ascii="Comic Sans MS" w:hAnsi="Comic Sans MS" w:cs="Comic Sans MS"/>
          <w:sz w:val="18"/>
          <w:szCs w:val="18"/>
        </w:rPr>
      </w:pPr>
      <w:bookmarkStart w:id="0" w:name="_GoBack"/>
      <w:bookmarkEnd w:id="0"/>
    </w:p>
    <w:p w14:paraId="1CB7B9DF" w14:textId="77777777" w:rsidR="00946819" w:rsidRDefault="00946819" w:rsidP="00494CC3">
      <w:pPr>
        <w:tabs>
          <w:tab w:val="left" w:leader="dot" w:pos="9921"/>
        </w:tabs>
        <w:spacing w:line="276" w:lineRule="auto"/>
        <w:rPr>
          <w:rFonts w:ascii="Comic Sans MS" w:hAnsi="Comic Sans MS" w:cs="Comic Sans MS"/>
          <w:sz w:val="18"/>
          <w:szCs w:val="18"/>
        </w:rPr>
      </w:pPr>
    </w:p>
    <w:p w14:paraId="4F626A91" w14:textId="77777777" w:rsidR="00946819" w:rsidRDefault="00946819" w:rsidP="00494CC3">
      <w:pPr>
        <w:tabs>
          <w:tab w:val="left" w:leader="dot" w:pos="9921"/>
        </w:tabs>
        <w:spacing w:line="276" w:lineRule="auto"/>
        <w:rPr>
          <w:rFonts w:ascii="Comic Sans MS" w:hAnsi="Comic Sans MS" w:cs="Comic Sans MS"/>
          <w:sz w:val="18"/>
          <w:szCs w:val="18"/>
        </w:rPr>
      </w:pPr>
    </w:p>
    <w:p w14:paraId="0D9F0C41" w14:textId="77777777" w:rsidR="00946819" w:rsidRDefault="00946819" w:rsidP="00494CC3">
      <w:pPr>
        <w:tabs>
          <w:tab w:val="left" w:leader="dot" w:pos="9921"/>
        </w:tabs>
        <w:spacing w:line="276" w:lineRule="auto"/>
        <w:rPr>
          <w:rFonts w:ascii="Comic Sans MS" w:hAnsi="Comic Sans MS" w:cs="Comic Sans MS"/>
          <w:sz w:val="18"/>
          <w:szCs w:val="18"/>
        </w:rPr>
      </w:pPr>
    </w:p>
    <w:p w14:paraId="29A5C958" w14:textId="77777777" w:rsidR="00946819" w:rsidRDefault="00946819" w:rsidP="00494CC3">
      <w:pPr>
        <w:tabs>
          <w:tab w:val="left" w:leader="dot" w:pos="9921"/>
        </w:tabs>
        <w:spacing w:line="276" w:lineRule="auto"/>
        <w:rPr>
          <w:rFonts w:ascii="Comic Sans MS" w:hAnsi="Comic Sans MS" w:cs="Comic Sans MS"/>
          <w:sz w:val="18"/>
          <w:szCs w:val="18"/>
        </w:rPr>
      </w:pPr>
    </w:p>
    <w:p w14:paraId="582A037E" w14:textId="77777777" w:rsidR="00946819" w:rsidRDefault="00946819" w:rsidP="00494CC3">
      <w:pPr>
        <w:tabs>
          <w:tab w:val="left" w:leader="dot" w:pos="9921"/>
        </w:tabs>
        <w:spacing w:line="276" w:lineRule="auto"/>
        <w:rPr>
          <w:rFonts w:ascii="Comic Sans MS" w:hAnsi="Comic Sans MS" w:cs="Comic Sans MS"/>
          <w:sz w:val="18"/>
          <w:szCs w:val="18"/>
        </w:rPr>
      </w:pPr>
    </w:p>
    <w:p w14:paraId="1A252615" w14:textId="77777777" w:rsidR="00494CC3" w:rsidRDefault="00494CC3" w:rsidP="00494CC3">
      <w:pPr>
        <w:tabs>
          <w:tab w:val="left" w:leader="dot" w:pos="9921"/>
        </w:tabs>
        <w:spacing w:line="276" w:lineRule="auto"/>
        <w:rPr>
          <w:rFonts w:ascii="Comic Sans MS" w:hAnsi="Comic Sans MS" w:cs="Comic Sans MS"/>
          <w:sz w:val="18"/>
          <w:szCs w:val="18"/>
        </w:rPr>
      </w:pPr>
      <w:r>
        <w:rPr>
          <w:rFonts w:ascii="Comic Sans MS" w:hAnsi="Comic Sans MS" w:cs="Comic Sans MS"/>
          <w:sz w:val="18"/>
          <w:szCs w:val="18"/>
        </w:rPr>
        <w:t>3- Citer trois conditions favorables à l’acquisition de la propreté chez l’enfant.</w:t>
      </w:r>
    </w:p>
    <w:p w14:paraId="282FD39D" w14:textId="05BED3B6" w:rsidR="00494CC3" w:rsidRDefault="00494CC3" w:rsidP="00946819">
      <w:pPr>
        <w:tabs>
          <w:tab w:val="left" w:leader="dot" w:pos="9921"/>
        </w:tabs>
        <w:spacing w:line="276" w:lineRule="auto"/>
        <w:ind w:left="-567"/>
        <w:rPr>
          <w:rFonts w:ascii="Comic Sans MS" w:hAnsi="Comic Sans MS" w:cs="Comic Sans MS"/>
          <w:sz w:val="18"/>
          <w:szCs w:val="18"/>
        </w:rPr>
      </w:pPr>
    </w:p>
    <w:p w14:paraId="04CCA1F2"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396D7690"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376A4E40"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0448C239"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764FB76E" w14:textId="77777777" w:rsidR="00946819" w:rsidRDefault="00946819" w:rsidP="00946819">
      <w:pPr>
        <w:tabs>
          <w:tab w:val="left" w:leader="dot" w:pos="9921"/>
        </w:tabs>
        <w:spacing w:line="276" w:lineRule="auto"/>
        <w:ind w:left="-567"/>
        <w:rPr>
          <w:rFonts w:ascii="Comic Sans MS" w:hAnsi="Comic Sans MS" w:cs="Comic Sans MS"/>
          <w:sz w:val="18"/>
          <w:szCs w:val="18"/>
        </w:rPr>
      </w:pPr>
    </w:p>
    <w:p w14:paraId="4DD5F07F" w14:textId="77777777" w:rsidR="00494CC3" w:rsidRPr="009A1FE2" w:rsidRDefault="00494CC3" w:rsidP="00494CC3">
      <w:pPr>
        <w:tabs>
          <w:tab w:val="left" w:leader="dot" w:pos="9921"/>
        </w:tabs>
        <w:spacing w:line="276" w:lineRule="auto"/>
        <w:ind w:left="-567"/>
        <w:rPr>
          <w:rFonts w:ascii="Comic Sans MS" w:hAnsi="Comic Sans MS" w:cs="Comic Sans MS"/>
          <w:sz w:val="18"/>
          <w:szCs w:val="18"/>
        </w:rPr>
      </w:pPr>
    </w:p>
    <w:p w14:paraId="23781666" w14:textId="2D11C12F" w:rsidR="00494CC3" w:rsidRDefault="00494CC3" w:rsidP="00494CC3">
      <w:pPr>
        <w:rPr>
          <w:rFonts w:ascii="Comic Sans MS" w:hAnsi="Comic Sans MS" w:cs="Comic Sans MS"/>
          <w:sz w:val="18"/>
          <w:szCs w:val="18"/>
        </w:rPr>
      </w:pPr>
      <w:r>
        <w:rPr>
          <w:rFonts w:ascii="Comic Sans MS" w:hAnsi="Comic Sans MS" w:cs="Comic Sans MS"/>
          <w:sz w:val="18"/>
          <w:szCs w:val="18"/>
        </w:rPr>
        <w:t>4</w:t>
      </w:r>
      <w:r w:rsidRPr="009A1FE2">
        <w:rPr>
          <w:rFonts w:ascii="Comic Sans MS" w:hAnsi="Comic Sans MS" w:cs="Comic Sans MS"/>
          <w:sz w:val="18"/>
          <w:szCs w:val="18"/>
        </w:rPr>
        <w:t xml:space="preserve">- </w:t>
      </w:r>
      <w:r w:rsidR="00F20B95">
        <w:rPr>
          <w:rFonts w:ascii="Comic Sans MS" w:hAnsi="Comic Sans MS" w:cs="Comic Sans MS"/>
          <w:sz w:val="18"/>
          <w:szCs w:val="18"/>
        </w:rPr>
        <w:t xml:space="preserve">  Citer deux </w:t>
      </w:r>
      <w:r>
        <w:rPr>
          <w:rFonts w:ascii="Comic Sans MS" w:hAnsi="Comic Sans MS" w:cs="Comic Sans MS"/>
          <w:sz w:val="18"/>
          <w:szCs w:val="18"/>
        </w:rPr>
        <w:t xml:space="preserve">causes </w:t>
      </w:r>
      <w:r w:rsidR="00F20B95">
        <w:rPr>
          <w:rFonts w:ascii="Comic Sans MS" w:hAnsi="Comic Sans MS" w:cs="Comic Sans MS"/>
          <w:sz w:val="18"/>
          <w:szCs w:val="18"/>
        </w:rPr>
        <w:t xml:space="preserve">possibles de la régression d’Emma </w:t>
      </w:r>
      <w:r>
        <w:rPr>
          <w:rFonts w:ascii="Comic Sans MS" w:hAnsi="Comic Sans MS" w:cs="Comic Sans MS"/>
          <w:sz w:val="18"/>
          <w:szCs w:val="18"/>
        </w:rPr>
        <w:t xml:space="preserve">au niveau de </w:t>
      </w:r>
      <w:r w:rsidR="00F20B95">
        <w:rPr>
          <w:rFonts w:ascii="Comic Sans MS" w:hAnsi="Comic Sans MS" w:cs="Comic Sans MS"/>
          <w:sz w:val="18"/>
          <w:szCs w:val="18"/>
        </w:rPr>
        <w:t xml:space="preserve">la propreté. </w:t>
      </w:r>
    </w:p>
    <w:p w14:paraId="1DD232C6" w14:textId="50CA6D07" w:rsidR="00731DF6" w:rsidRDefault="00731DF6" w:rsidP="00946819">
      <w:pPr>
        <w:tabs>
          <w:tab w:val="left" w:leader="dot" w:pos="9921"/>
        </w:tabs>
        <w:spacing w:line="276" w:lineRule="auto"/>
        <w:ind w:left="-567"/>
        <w:rPr>
          <w:rFonts w:ascii="Comic Sans MS" w:hAnsi="Comic Sans MS" w:cs="Comic Sans MS"/>
          <w:sz w:val="18"/>
          <w:szCs w:val="18"/>
        </w:rPr>
      </w:pPr>
    </w:p>
    <w:p w14:paraId="23F2A761" w14:textId="77777777" w:rsidR="00731DF6" w:rsidRDefault="00731DF6" w:rsidP="00731DF6">
      <w:pPr>
        <w:tabs>
          <w:tab w:val="left" w:leader="dot" w:pos="9921"/>
        </w:tabs>
        <w:spacing w:line="276" w:lineRule="auto"/>
        <w:ind w:left="-567"/>
        <w:rPr>
          <w:rFonts w:ascii="Comic Sans MS" w:hAnsi="Comic Sans MS" w:cs="Comic Sans MS"/>
          <w:sz w:val="18"/>
          <w:szCs w:val="18"/>
        </w:rPr>
      </w:pPr>
    </w:p>
    <w:p w14:paraId="2F0BF8B9" w14:textId="77777777" w:rsidR="00731DF6" w:rsidRDefault="00731DF6" w:rsidP="00731DF6">
      <w:pPr>
        <w:tabs>
          <w:tab w:val="left" w:leader="dot" w:pos="9921"/>
        </w:tabs>
        <w:spacing w:line="276" w:lineRule="auto"/>
        <w:rPr>
          <w:rFonts w:ascii="Comic Sans MS" w:hAnsi="Comic Sans MS" w:cs="Comic Sans MS"/>
          <w:sz w:val="18"/>
          <w:szCs w:val="18"/>
        </w:rPr>
        <w:sectPr w:rsidR="00731DF6" w:rsidSect="005D3CED">
          <w:pgSz w:w="11906" w:h="16838"/>
          <w:pgMar w:top="851" w:right="851" w:bottom="851" w:left="1134" w:header="709" w:footer="709" w:gutter="0"/>
          <w:cols w:space="708"/>
          <w:rtlGutter/>
          <w:docGrid w:linePitch="360"/>
        </w:sectPr>
      </w:pPr>
    </w:p>
    <w:p w14:paraId="7E8F6A96" w14:textId="77777777" w:rsidR="00261093" w:rsidRDefault="00261093" w:rsidP="00261093">
      <w:pPr>
        <w:jc w:val="center"/>
        <w:rPr>
          <w:rFonts w:ascii="Comic Sans MS" w:hAnsi="Comic Sans MS" w:cs="Comic Sans MS"/>
          <w:b/>
          <w:bCs/>
          <w:sz w:val="28"/>
          <w:szCs w:val="28"/>
        </w:rPr>
      </w:pPr>
      <w:r w:rsidRPr="00EC7CB7">
        <w:rPr>
          <w:rFonts w:ascii="Comic Sans MS" w:hAnsi="Comic Sans MS" w:cs="Comic Sans MS"/>
          <w:b/>
          <w:bCs/>
          <w:sz w:val="28"/>
          <w:szCs w:val="28"/>
        </w:rPr>
        <w:lastRenderedPageBreak/>
        <w:t>ANNEXE 1</w:t>
      </w:r>
      <w:r>
        <w:rPr>
          <w:rFonts w:ascii="Comic Sans MS" w:hAnsi="Comic Sans MS" w:cs="Comic Sans MS"/>
          <w:b/>
          <w:bCs/>
          <w:sz w:val="28"/>
          <w:szCs w:val="28"/>
        </w:rPr>
        <w:t xml:space="preserve"> – Fiche d’activité</w:t>
      </w:r>
    </w:p>
    <w:p w14:paraId="5EF90B14" w14:textId="77777777" w:rsidR="00261093" w:rsidRDefault="00261093" w:rsidP="00261093">
      <w:pPr>
        <w:tabs>
          <w:tab w:val="left" w:leader="dot" w:pos="10466"/>
        </w:tabs>
        <w:ind w:right="-24"/>
        <w:rPr>
          <w:rFonts w:ascii="Comic Sans MS" w:hAnsi="Comic Sans MS" w:cs="Comic Sans MS"/>
          <w:sz w:val="20"/>
          <w:szCs w:val="20"/>
        </w:rPr>
      </w:pPr>
      <w:r>
        <w:rPr>
          <w:rFonts w:ascii="Comic Sans MS" w:hAnsi="Comic Sans MS" w:cs="Comic Sans MS"/>
          <w:sz w:val="20"/>
          <w:szCs w:val="20"/>
        </w:rPr>
        <w:t xml:space="preserve">REALISER </w:t>
      </w:r>
      <w:r>
        <w:rPr>
          <w:rFonts w:ascii="Comic Sans MS" w:hAnsi="Comic Sans MS" w:cs="Comic Sans MS"/>
          <w:sz w:val="20"/>
          <w:szCs w:val="20"/>
        </w:rPr>
        <w:tab/>
      </w:r>
    </w:p>
    <w:p w14:paraId="132AF195" w14:textId="77777777" w:rsidR="00261093" w:rsidRDefault="00261093" w:rsidP="00261093">
      <w:pPr>
        <w:tabs>
          <w:tab w:val="left" w:leader="dot" w:pos="10466"/>
        </w:tabs>
        <w:ind w:right="-24"/>
        <w:rPr>
          <w:rFonts w:ascii="Comic Sans MS" w:hAnsi="Comic Sans MS" w:cs="Comic Sans MS"/>
          <w:sz w:val="20"/>
          <w:szCs w:val="20"/>
        </w:rPr>
      </w:pPr>
      <w:r>
        <w:rPr>
          <w:rFonts w:ascii="Comic Sans MS" w:hAnsi="Comic Sans MS" w:cs="Comic Sans MS"/>
          <w:sz w:val="20"/>
          <w:szCs w:val="20"/>
        </w:rPr>
        <w:tab/>
      </w:r>
    </w:p>
    <w:p w14:paraId="7182A982" w14:textId="77777777" w:rsidR="00261093" w:rsidRDefault="00261093" w:rsidP="00261093">
      <w:pPr>
        <w:ind w:right="-24"/>
        <w:rPr>
          <w:rFonts w:ascii="Comic Sans MS" w:hAnsi="Comic Sans MS" w:cs="Comic Sans MS"/>
          <w:sz w:val="20"/>
          <w:szCs w:val="20"/>
        </w:rPr>
      </w:pPr>
    </w:p>
    <w:tbl>
      <w:tblPr>
        <w:tblStyle w:val="Grilledutableau"/>
        <w:tblW w:w="10485" w:type="dxa"/>
        <w:tblLook w:val="01E0" w:firstRow="1" w:lastRow="1" w:firstColumn="1" w:lastColumn="1" w:noHBand="0" w:noVBand="0"/>
      </w:tblPr>
      <w:tblGrid>
        <w:gridCol w:w="2405"/>
        <w:gridCol w:w="8080"/>
      </w:tblGrid>
      <w:tr w:rsidR="00261093" w14:paraId="662B2014" w14:textId="77777777" w:rsidTr="0059038D">
        <w:trPr>
          <w:trHeight w:val="849"/>
        </w:trPr>
        <w:tc>
          <w:tcPr>
            <w:tcW w:w="2405" w:type="dxa"/>
            <w:vAlign w:val="center"/>
          </w:tcPr>
          <w:p w14:paraId="3CADCBE6" w14:textId="77777777" w:rsidR="00261093" w:rsidRDefault="00261093" w:rsidP="0059038D">
            <w:pPr>
              <w:ind w:right="-24"/>
              <w:jc w:val="center"/>
              <w:rPr>
                <w:rFonts w:ascii="Comic Sans MS" w:hAnsi="Comic Sans MS" w:cs="Comic Sans MS"/>
              </w:rPr>
            </w:pPr>
            <w:r>
              <w:rPr>
                <w:rFonts w:ascii="Comic Sans MS" w:hAnsi="Comic Sans MS" w:cs="Comic Sans MS"/>
              </w:rPr>
              <w:t>POUR QUI ?</w:t>
            </w:r>
          </w:p>
        </w:tc>
        <w:tc>
          <w:tcPr>
            <w:tcW w:w="8080" w:type="dxa"/>
          </w:tcPr>
          <w:p w14:paraId="72741124" w14:textId="77777777" w:rsidR="00261093" w:rsidRDefault="00261093" w:rsidP="0059038D">
            <w:pPr>
              <w:ind w:right="-24"/>
              <w:rPr>
                <w:rFonts w:ascii="Comic Sans MS" w:hAnsi="Comic Sans MS" w:cs="Comic Sans MS"/>
              </w:rPr>
            </w:pPr>
          </w:p>
          <w:p w14:paraId="69C28311" w14:textId="77777777" w:rsidR="00261093" w:rsidRDefault="00261093" w:rsidP="0059038D">
            <w:pPr>
              <w:ind w:right="-24"/>
              <w:rPr>
                <w:rFonts w:ascii="Comic Sans MS" w:hAnsi="Comic Sans MS" w:cs="Comic Sans MS"/>
              </w:rPr>
            </w:pPr>
          </w:p>
        </w:tc>
      </w:tr>
      <w:tr w:rsidR="00261093" w14:paraId="5CA171EC" w14:textId="77777777" w:rsidTr="0059038D">
        <w:tc>
          <w:tcPr>
            <w:tcW w:w="2405" w:type="dxa"/>
            <w:vAlign w:val="center"/>
          </w:tcPr>
          <w:p w14:paraId="1F7A979A" w14:textId="77777777" w:rsidR="00261093" w:rsidRDefault="00261093" w:rsidP="0059038D">
            <w:pPr>
              <w:ind w:right="-24"/>
              <w:jc w:val="center"/>
              <w:rPr>
                <w:rFonts w:ascii="Comic Sans MS" w:hAnsi="Comic Sans MS" w:cs="Comic Sans MS"/>
              </w:rPr>
            </w:pPr>
            <w:r>
              <w:rPr>
                <w:rFonts w:ascii="Comic Sans MS" w:hAnsi="Comic Sans MS" w:cs="Comic Sans MS"/>
              </w:rPr>
              <w:t>QUAND ?</w:t>
            </w:r>
          </w:p>
        </w:tc>
        <w:tc>
          <w:tcPr>
            <w:tcW w:w="8080" w:type="dxa"/>
          </w:tcPr>
          <w:p w14:paraId="3D16BDD8" w14:textId="77777777" w:rsidR="00261093" w:rsidRDefault="00261093" w:rsidP="0059038D">
            <w:pPr>
              <w:ind w:right="-24"/>
              <w:rPr>
                <w:rFonts w:ascii="Comic Sans MS" w:hAnsi="Comic Sans MS" w:cs="Comic Sans MS"/>
              </w:rPr>
            </w:pPr>
          </w:p>
          <w:p w14:paraId="2C7DEB93" w14:textId="77777777" w:rsidR="00261093" w:rsidRDefault="00261093" w:rsidP="0059038D">
            <w:pPr>
              <w:ind w:right="-24"/>
              <w:rPr>
                <w:rFonts w:ascii="Comic Sans MS" w:hAnsi="Comic Sans MS" w:cs="Comic Sans MS"/>
              </w:rPr>
            </w:pPr>
          </w:p>
          <w:p w14:paraId="75C333A7" w14:textId="77777777" w:rsidR="00261093" w:rsidRDefault="00261093" w:rsidP="0059038D">
            <w:pPr>
              <w:ind w:right="-24"/>
              <w:rPr>
                <w:rFonts w:ascii="Comic Sans MS" w:hAnsi="Comic Sans MS" w:cs="Comic Sans MS"/>
              </w:rPr>
            </w:pPr>
          </w:p>
        </w:tc>
      </w:tr>
      <w:tr w:rsidR="00261093" w14:paraId="71DC0DA1" w14:textId="77777777" w:rsidTr="0059038D">
        <w:trPr>
          <w:trHeight w:val="3309"/>
        </w:trPr>
        <w:tc>
          <w:tcPr>
            <w:tcW w:w="2405" w:type="dxa"/>
            <w:vAlign w:val="center"/>
          </w:tcPr>
          <w:p w14:paraId="389C4613" w14:textId="77777777" w:rsidR="00261093" w:rsidRDefault="00261093" w:rsidP="0059038D">
            <w:pPr>
              <w:ind w:right="-24"/>
              <w:jc w:val="center"/>
              <w:rPr>
                <w:rFonts w:ascii="Comic Sans MS" w:hAnsi="Comic Sans MS" w:cs="Comic Sans MS"/>
              </w:rPr>
            </w:pPr>
            <w:r>
              <w:rPr>
                <w:rFonts w:ascii="Comic Sans MS" w:hAnsi="Comic Sans MS" w:cs="Comic Sans MS"/>
              </w:rPr>
              <w:t>MATERIEL UTILISE</w:t>
            </w:r>
          </w:p>
          <w:p w14:paraId="5E390A7C" w14:textId="77777777" w:rsidR="00261093" w:rsidRDefault="00261093" w:rsidP="0059038D">
            <w:pPr>
              <w:tabs>
                <w:tab w:val="left" w:pos="355"/>
              </w:tabs>
              <w:ind w:right="-24"/>
              <w:jc w:val="center"/>
              <w:rPr>
                <w:rFonts w:ascii="Comic Sans MS" w:hAnsi="Comic Sans MS" w:cs="Comic Sans MS"/>
              </w:rPr>
            </w:pPr>
          </w:p>
          <w:p w14:paraId="4D54311B" w14:textId="77777777" w:rsidR="00261093" w:rsidRDefault="00261093" w:rsidP="0059038D">
            <w:pPr>
              <w:ind w:right="-24"/>
              <w:jc w:val="center"/>
              <w:rPr>
                <w:rFonts w:ascii="Comic Sans MS" w:hAnsi="Comic Sans MS" w:cs="Comic Sans MS"/>
              </w:rPr>
            </w:pPr>
            <w:r>
              <w:rPr>
                <w:rFonts w:ascii="Comic Sans MS" w:hAnsi="Comic Sans MS" w:cs="Comic Sans MS"/>
              </w:rPr>
              <w:t>(4 au minimum)</w:t>
            </w:r>
          </w:p>
        </w:tc>
        <w:tc>
          <w:tcPr>
            <w:tcW w:w="8080" w:type="dxa"/>
          </w:tcPr>
          <w:p w14:paraId="31ECAE87" w14:textId="77777777" w:rsidR="00261093" w:rsidRDefault="00261093" w:rsidP="0059038D">
            <w:pPr>
              <w:ind w:right="-24"/>
              <w:rPr>
                <w:rFonts w:ascii="Comic Sans MS" w:hAnsi="Comic Sans MS" w:cs="Comic Sans MS"/>
              </w:rPr>
            </w:pPr>
          </w:p>
          <w:p w14:paraId="5FF04316" w14:textId="77777777" w:rsidR="00261093" w:rsidRDefault="00261093" w:rsidP="0059038D">
            <w:pPr>
              <w:ind w:right="-24"/>
              <w:rPr>
                <w:rFonts w:ascii="Comic Sans MS" w:hAnsi="Comic Sans MS" w:cs="Comic Sans MS"/>
              </w:rPr>
            </w:pPr>
          </w:p>
          <w:p w14:paraId="1F4A9F3A" w14:textId="77777777" w:rsidR="00261093" w:rsidRDefault="00261093" w:rsidP="0059038D">
            <w:pPr>
              <w:ind w:right="-24"/>
              <w:rPr>
                <w:rFonts w:ascii="Comic Sans MS" w:hAnsi="Comic Sans MS" w:cs="Comic Sans MS"/>
              </w:rPr>
            </w:pPr>
          </w:p>
          <w:p w14:paraId="0CCB2DB2" w14:textId="77777777" w:rsidR="00261093" w:rsidRDefault="00261093" w:rsidP="0059038D">
            <w:pPr>
              <w:ind w:right="-24"/>
              <w:rPr>
                <w:rFonts w:ascii="Comic Sans MS" w:hAnsi="Comic Sans MS" w:cs="Comic Sans MS"/>
              </w:rPr>
            </w:pPr>
          </w:p>
          <w:p w14:paraId="69A4ACED" w14:textId="77777777" w:rsidR="00261093" w:rsidRDefault="00261093" w:rsidP="0059038D">
            <w:pPr>
              <w:ind w:right="-24"/>
              <w:rPr>
                <w:rFonts w:ascii="Comic Sans MS" w:hAnsi="Comic Sans MS" w:cs="Comic Sans MS"/>
              </w:rPr>
            </w:pPr>
          </w:p>
          <w:p w14:paraId="6D8AE0D4" w14:textId="77777777" w:rsidR="00261093" w:rsidRDefault="00261093" w:rsidP="0059038D">
            <w:pPr>
              <w:ind w:right="-24"/>
              <w:rPr>
                <w:rFonts w:ascii="Comic Sans MS" w:hAnsi="Comic Sans MS" w:cs="Comic Sans MS"/>
              </w:rPr>
            </w:pPr>
          </w:p>
          <w:p w14:paraId="03E011F7" w14:textId="77777777" w:rsidR="00261093" w:rsidRDefault="00261093" w:rsidP="0059038D">
            <w:pPr>
              <w:ind w:right="-24"/>
              <w:rPr>
                <w:rFonts w:ascii="Comic Sans MS" w:hAnsi="Comic Sans MS" w:cs="Comic Sans MS"/>
              </w:rPr>
            </w:pPr>
          </w:p>
          <w:p w14:paraId="461DE867" w14:textId="77777777" w:rsidR="00261093" w:rsidRDefault="00261093" w:rsidP="0059038D">
            <w:pPr>
              <w:ind w:right="-24"/>
              <w:rPr>
                <w:rFonts w:ascii="Comic Sans MS" w:hAnsi="Comic Sans MS" w:cs="Comic Sans MS"/>
              </w:rPr>
            </w:pPr>
          </w:p>
          <w:p w14:paraId="04698FB0" w14:textId="77777777" w:rsidR="00261093" w:rsidRDefault="00261093" w:rsidP="0059038D">
            <w:pPr>
              <w:ind w:right="-24"/>
              <w:rPr>
                <w:rFonts w:ascii="Comic Sans MS" w:hAnsi="Comic Sans MS" w:cs="Comic Sans MS"/>
              </w:rPr>
            </w:pPr>
          </w:p>
          <w:p w14:paraId="60BA055D" w14:textId="77777777" w:rsidR="00261093" w:rsidRDefault="00261093" w:rsidP="0059038D">
            <w:pPr>
              <w:ind w:right="-24"/>
              <w:rPr>
                <w:rFonts w:ascii="Comic Sans MS" w:hAnsi="Comic Sans MS" w:cs="Comic Sans MS"/>
              </w:rPr>
            </w:pPr>
          </w:p>
          <w:p w14:paraId="5B6CA3FD" w14:textId="77777777" w:rsidR="00261093" w:rsidRDefault="00261093" w:rsidP="0059038D">
            <w:pPr>
              <w:ind w:right="-24"/>
              <w:rPr>
                <w:rFonts w:ascii="Comic Sans MS" w:hAnsi="Comic Sans MS" w:cs="Comic Sans MS"/>
              </w:rPr>
            </w:pPr>
          </w:p>
        </w:tc>
      </w:tr>
      <w:tr w:rsidR="00261093" w14:paraId="1C399E09" w14:textId="77777777" w:rsidTr="0059038D">
        <w:trPr>
          <w:trHeight w:val="4371"/>
        </w:trPr>
        <w:tc>
          <w:tcPr>
            <w:tcW w:w="2405" w:type="dxa"/>
            <w:vAlign w:val="center"/>
          </w:tcPr>
          <w:p w14:paraId="2203C8D5" w14:textId="77777777" w:rsidR="00261093" w:rsidRDefault="00261093" w:rsidP="0059038D">
            <w:pPr>
              <w:ind w:right="-24"/>
              <w:jc w:val="center"/>
              <w:rPr>
                <w:rFonts w:ascii="Comic Sans MS" w:hAnsi="Comic Sans MS" w:cs="Comic Sans MS"/>
              </w:rPr>
            </w:pPr>
            <w:r>
              <w:rPr>
                <w:rFonts w:ascii="Comic Sans MS" w:hAnsi="Comic Sans MS" w:cs="Comic Sans MS"/>
              </w:rPr>
              <w:t>DEROULEMENT DE L’ACTIVITE</w:t>
            </w:r>
          </w:p>
          <w:p w14:paraId="063C6A3A" w14:textId="77777777" w:rsidR="00261093" w:rsidRDefault="00261093" w:rsidP="0059038D">
            <w:pPr>
              <w:ind w:right="-24"/>
              <w:jc w:val="center"/>
              <w:rPr>
                <w:rFonts w:ascii="Comic Sans MS" w:hAnsi="Comic Sans MS" w:cs="Comic Sans MS"/>
              </w:rPr>
            </w:pPr>
          </w:p>
          <w:p w14:paraId="56C3D430" w14:textId="77777777" w:rsidR="00261093" w:rsidRDefault="00261093" w:rsidP="0059038D">
            <w:pPr>
              <w:ind w:right="-24"/>
              <w:jc w:val="center"/>
              <w:rPr>
                <w:rFonts w:ascii="Comic Sans MS" w:hAnsi="Comic Sans MS" w:cs="Comic Sans MS"/>
              </w:rPr>
            </w:pPr>
            <w:r>
              <w:rPr>
                <w:rFonts w:ascii="Comic Sans MS" w:hAnsi="Comic Sans MS" w:cs="Comic Sans MS"/>
              </w:rPr>
              <w:t xml:space="preserve">Les différentes étapes </w:t>
            </w:r>
          </w:p>
          <w:p w14:paraId="31B01A38" w14:textId="77777777" w:rsidR="00261093" w:rsidRDefault="00261093" w:rsidP="0059038D">
            <w:pPr>
              <w:ind w:right="-24"/>
              <w:jc w:val="center"/>
              <w:rPr>
                <w:rFonts w:ascii="Comic Sans MS" w:hAnsi="Comic Sans MS" w:cs="Comic Sans MS"/>
              </w:rPr>
            </w:pPr>
            <w:r>
              <w:rPr>
                <w:rFonts w:ascii="Comic Sans MS" w:hAnsi="Comic Sans MS" w:cs="Comic Sans MS"/>
              </w:rPr>
              <w:t>(</w:t>
            </w:r>
            <w:r w:rsidRPr="00420118">
              <w:rPr>
                <w:rFonts w:ascii="Comic Sans MS" w:hAnsi="Comic Sans MS" w:cs="Comic Sans MS"/>
              </w:rPr>
              <w:t>6 au minimum</w:t>
            </w:r>
            <w:r>
              <w:rPr>
                <w:rFonts w:ascii="Comic Sans MS" w:hAnsi="Comic Sans MS" w:cs="Comic Sans MS"/>
              </w:rPr>
              <w:t>)</w:t>
            </w:r>
          </w:p>
        </w:tc>
        <w:tc>
          <w:tcPr>
            <w:tcW w:w="8080" w:type="dxa"/>
          </w:tcPr>
          <w:p w14:paraId="4BEA9595" w14:textId="77777777" w:rsidR="00261093" w:rsidRDefault="00261093" w:rsidP="0059038D">
            <w:pPr>
              <w:ind w:right="-24"/>
              <w:rPr>
                <w:rFonts w:ascii="Comic Sans MS" w:hAnsi="Comic Sans MS" w:cs="Comic Sans MS"/>
              </w:rPr>
            </w:pPr>
          </w:p>
          <w:p w14:paraId="01795AA9" w14:textId="77777777" w:rsidR="00261093" w:rsidRDefault="00261093" w:rsidP="0059038D">
            <w:pPr>
              <w:ind w:right="-24"/>
              <w:rPr>
                <w:rFonts w:ascii="Comic Sans MS" w:hAnsi="Comic Sans MS" w:cs="Comic Sans MS"/>
              </w:rPr>
            </w:pPr>
          </w:p>
          <w:p w14:paraId="2797BD98" w14:textId="77777777" w:rsidR="00261093" w:rsidRDefault="00261093" w:rsidP="0059038D">
            <w:pPr>
              <w:ind w:right="-24"/>
              <w:rPr>
                <w:rFonts w:ascii="Comic Sans MS" w:hAnsi="Comic Sans MS" w:cs="Comic Sans MS"/>
              </w:rPr>
            </w:pPr>
          </w:p>
          <w:p w14:paraId="03512C8B" w14:textId="77777777" w:rsidR="00261093" w:rsidRDefault="00261093" w:rsidP="0059038D">
            <w:pPr>
              <w:ind w:right="-24"/>
              <w:rPr>
                <w:rFonts w:ascii="Comic Sans MS" w:hAnsi="Comic Sans MS" w:cs="Comic Sans MS"/>
              </w:rPr>
            </w:pPr>
          </w:p>
          <w:p w14:paraId="5C267193" w14:textId="77777777" w:rsidR="00261093" w:rsidRDefault="00261093" w:rsidP="0059038D">
            <w:pPr>
              <w:ind w:right="-24"/>
              <w:rPr>
                <w:rFonts w:ascii="Comic Sans MS" w:hAnsi="Comic Sans MS" w:cs="Comic Sans MS"/>
              </w:rPr>
            </w:pPr>
          </w:p>
          <w:p w14:paraId="49E008E1" w14:textId="77777777" w:rsidR="00261093" w:rsidRDefault="00261093" w:rsidP="0059038D">
            <w:pPr>
              <w:ind w:right="-24"/>
              <w:rPr>
                <w:rFonts w:ascii="Comic Sans MS" w:hAnsi="Comic Sans MS" w:cs="Comic Sans MS"/>
              </w:rPr>
            </w:pPr>
          </w:p>
          <w:p w14:paraId="32C18B30" w14:textId="77777777" w:rsidR="00261093" w:rsidRDefault="00261093" w:rsidP="0059038D">
            <w:pPr>
              <w:ind w:right="-24"/>
              <w:rPr>
                <w:rFonts w:ascii="Comic Sans MS" w:hAnsi="Comic Sans MS" w:cs="Comic Sans MS"/>
              </w:rPr>
            </w:pPr>
          </w:p>
          <w:p w14:paraId="4605760C" w14:textId="77777777" w:rsidR="00261093" w:rsidRDefault="00261093" w:rsidP="0059038D">
            <w:pPr>
              <w:ind w:right="-24"/>
              <w:rPr>
                <w:rFonts w:ascii="Comic Sans MS" w:hAnsi="Comic Sans MS" w:cs="Comic Sans MS"/>
              </w:rPr>
            </w:pPr>
          </w:p>
          <w:p w14:paraId="5A8E7A62" w14:textId="77777777" w:rsidR="00261093" w:rsidRDefault="00261093" w:rsidP="0059038D">
            <w:pPr>
              <w:ind w:right="-24"/>
              <w:rPr>
                <w:rFonts w:ascii="Comic Sans MS" w:hAnsi="Comic Sans MS" w:cs="Comic Sans MS"/>
              </w:rPr>
            </w:pPr>
          </w:p>
          <w:p w14:paraId="26F9DB25" w14:textId="77777777" w:rsidR="00261093" w:rsidRDefault="00261093" w:rsidP="0059038D">
            <w:pPr>
              <w:ind w:right="-24"/>
              <w:rPr>
                <w:rFonts w:ascii="Comic Sans MS" w:hAnsi="Comic Sans MS" w:cs="Comic Sans MS"/>
              </w:rPr>
            </w:pPr>
          </w:p>
          <w:p w14:paraId="5A58D03D" w14:textId="77777777" w:rsidR="00261093" w:rsidRDefault="00261093" w:rsidP="0059038D">
            <w:pPr>
              <w:ind w:right="-24"/>
              <w:rPr>
                <w:rFonts w:ascii="Comic Sans MS" w:hAnsi="Comic Sans MS" w:cs="Comic Sans MS"/>
              </w:rPr>
            </w:pPr>
          </w:p>
        </w:tc>
      </w:tr>
      <w:tr w:rsidR="00261093" w14:paraId="5A2A874C" w14:textId="77777777" w:rsidTr="0059038D">
        <w:trPr>
          <w:trHeight w:val="1381"/>
        </w:trPr>
        <w:tc>
          <w:tcPr>
            <w:tcW w:w="2405" w:type="dxa"/>
            <w:vAlign w:val="center"/>
          </w:tcPr>
          <w:p w14:paraId="69708BFE" w14:textId="77777777" w:rsidR="00261093" w:rsidRDefault="00261093" w:rsidP="0059038D">
            <w:pPr>
              <w:ind w:right="-24"/>
              <w:jc w:val="center"/>
              <w:rPr>
                <w:rFonts w:ascii="Comic Sans MS" w:hAnsi="Comic Sans MS" w:cs="Comic Sans MS"/>
              </w:rPr>
            </w:pPr>
          </w:p>
          <w:p w14:paraId="1DB78F7A" w14:textId="77777777" w:rsidR="00261093" w:rsidRDefault="00261093" w:rsidP="0059038D">
            <w:pPr>
              <w:ind w:right="-24"/>
              <w:jc w:val="center"/>
              <w:rPr>
                <w:rFonts w:ascii="Comic Sans MS" w:hAnsi="Comic Sans MS" w:cs="Comic Sans MS"/>
              </w:rPr>
            </w:pPr>
            <w:r>
              <w:rPr>
                <w:rFonts w:ascii="Comic Sans MS" w:hAnsi="Comic Sans MS" w:cs="Comic Sans MS"/>
              </w:rPr>
              <w:t>OBJECTIFS DE L’ACTIVITE</w:t>
            </w:r>
          </w:p>
          <w:p w14:paraId="26080CFE" w14:textId="77777777" w:rsidR="00261093" w:rsidRDefault="00261093" w:rsidP="0059038D">
            <w:pPr>
              <w:ind w:right="-24"/>
              <w:jc w:val="center"/>
              <w:rPr>
                <w:rFonts w:ascii="Comic Sans MS" w:hAnsi="Comic Sans MS" w:cs="Comic Sans MS"/>
              </w:rPr>
            </w:pPr>
          </w:p>
        </w:tc>
        <w:tc>
          <w:tcPr>
            <w:tcW w:w="8080" w:type="dxa"/>
          </w:tcPr>
          <w:p w14:paraId="1DE745AA" w14:textId="77777777" w:rsidR="00261093" w:rsidRDefault="00261093" w:rsidP="0059038D">
            <w:pPr>
              <w:ind w:right="-24"/>
              <w:rPr>
                <w:rFonts w:ascii="Comic Sans MS" w:hAnsi="Comic Sans MS" w:cs="Comic Sans MS"/>
              </w:rPr>
            </w:pPr>
          </w:p>
          <w:p w14:paraId="4C6858FC" w14:textId="77777777" w:rsidR="00261093" w:rsidRDefault="00261093" w:rsidP="0059038D">
            <w:pPr>
              <w:ind w:right="-24"/>
              <w:rPr>
                <w:rFonts w:ascii="Comic Sans MS" w:hAnsi="Comic Sans MS" w:cs="Comic Sans MS"/>
              </w:rPr>
            </w:pPr>
          </w:p>
        </w:tc>
      </w:tr>
      <w:tr w:rsidR="00261093" w14:paraId="26F4F027" w14:textId="77777777" w:rsidTr="0059038D">
        <w:trPr>
          <w:trHeight w:val="933"/>
        </w:trPr>
        <w:tc>
          <w:tcPr>
            <w:tcW w:w="2405" w:type="dxa"/>
            <w:vAlign w:val="center"/>
          </w:tcPr>
          <w:p w14:paraId="2C9560F4" w14:textId="77777777" w:rsidR="00261093" w:rsidRDefault="00261093" w:rsidP="0059038D">
            <w:pPr>
              <w:ind w:right="-24"/>
              <w:jc w:val="center"/>
              <w:rPr>
                <w:rFonts w:ascii="Comic Sans MS" w:hAnsi="Comic Sans MS" w:cs="Comic Sans MS"/>
              </w:rPr>
            </w:pPr>
            <w:r>
              <w:rPr>
                <w:rFonts w:ascii="Comic Sans MS" w:hAnsi="Comic Sans MS" w:cs="Comic Sans MS"/>
              </w:rPr>
              <w:t>DUREE DE L’ACTIVITE</w:t>
            </w:r>
          </w:p>
        </w:tc>
        <w:tc>
          <w:tcPr>
            <w:tcW w:w="8080" w:type="dxa"/>
          </w:tcPr>
          <w:p w14:paraId="79B52B28" w14:textId="77777777" w:rsidR="00261093" w:rsidRDefault="00261093" w:rsidP="0059038D">
            <w:pPr>
              <w:ind w:right="-24"/>
              <w:rPr>
                <w:rFonts w:ascii="Comic Sans MS" w:hAnsi="Comic Sans MS" w:cs="Comic Sans MS"/>
              </w:rPr>
            </w:pPr>
          </w:p>
          <w:p w14:paraId="3645986A" w14:textId="77777777" w:rsidR="00261093" w:rsidRDefault="00261093" w:rsidP="0059038D">
            <w:pPr>
              <w:ind w:right="-24"/>
              <w:rPr>
                <w:rFonts w:ascii="Comic Sans MS" w:hAnsi="Comic Sans MS" w:cs="Comic Sans MS"/>
              </w:rPr>
            </w:pPr>
          </w:p>
        </w:tc>
      </w:tr>
      <w:tr w:rsidR="00261093" w14:paraId="28B2E4A4" w14:textId="77777777" w:rsidTr="0059038D">
        <w:trPr>
          <w:trHeight w:val="1520"/>
        </w:trPr>
        <w:tc>
          <w:tcPr>
            <w:tcW w:w="2405" w:type="dxa"/>
            <w:vAlign w:val="center"/>
          </w:tcPr>
          <w:p w14:paraId="1DADD340" w14:textId="77777777" w:rsidR="00261093" w:rsidRDefault="00261093" w:rsidP="0059038D">
            <w:pPr>
              <w:ind w:right="-24"/>
              <w:jc w:val="center"/>
              <w:rPr>
                <w:rFonts w:ascii="Comic Sans MS" w:hAnsi="Comic Sans MS" w:cs="Comic Sans MS"/>
              </w:rPr>
            </w:pPr>
            <w:r>
              <w:rPr>
                <w:rFonts w:ascii="Comic Sans MS" w:hAnsi="Comic Sans MS" w:cs="Comic Sans MS"/>
              </w:rPr>
              <w:t>VOTRE ROLE DURANT L’ACTIVITE</w:t>
            </w:r>
          </w:p>
          <w:p w14:paraId="308DF1E0" w14:textId="77777777" w:rsidR="00261093" w:rsidRDefault="00261093" w:rsidP="0059038D">
            <w:pPr>
              <w:ind w:right="-24"/>
              <w:jc w:val="center"/>
              <w:rPr>
                <w:rFonts w:ascii="Comic Sans MS" w:hAnsi="Comic Sans MS" w:cs="Comic Sans MS"/>
              </w:rPr>
            </w:pPr>
          </w:p>
        </w:tc>
        <w:tc>
          <w:tcPr>
            <w:tcW w:w="8080" w:type="dxa"/>
          </w:tcPr>
          <w:p w14:paraId="5084FDFC" w14:textId="77777777" w:rsidR="00261093" w:rsidRDefault="00261093" w:rsidP="0059038D">
            <w:pPr>
              <w:ind w:right="-24"/>
              <w:rPr>
                <w:rFonts w:ascii="Comic Sans MS" w:hAnsi="Comic Sans MS" w:cs="Comic Sans MS"/>
              </w:rPr>
            </w:pPr>
          </w:p>
          <w:p w14:paraId="19107DB2" w14:textId="77777777" w:rsidR="00261093" w:rsidRDefault="00261093" w:rsidP="0059038D">
            <w:pPr>
              <w:ind w:right="-24"/>
              <w:rPr>
                <w:rFonts w:ascii="Comic Sans MS" w:hAnsi="Comic Sans MS" w:cs="Comic Sans MS"/>
              </w:rPr>
            </w:pPr>
          </w:p>
        </w:tc>
      </w:tr>
    </w:tbl>
    <w:p w14:paraId="71FA2C49" w14:textId="77777777" w:rsidR="00261093" w:rsidRDefault="00261093" w:rsidP="00261093">
      <w:pPr>
        <w:rPr>
          <w:rFonts w:ascii="Comic Sans MS" w:hAnsi="Comic Sans MS" w:cs="Comic Sans MS"/>
          <w:sz w:val="20"/>
          <w:szCs w:val="20"/>
        </w:rPr>
      </w:pPr>
    </w:p>
    <w:p w14:paraId="05BA1D08" w14:textId="77777777" w:rsidR="00677B26" w:rsidRDefault="00677B26" w:rsidP="00261093">
      <w:pPr>
        <w:jc w:val="center"/>
      </w:pPr>
    </w:p>
    <w:sectPr w:rsidR="00677B26" w:rsidSect="00403AB3">
      <w:footerReference w:type="default" r:id="rId8"/>
      <w:pgSz w:w="11906" w:h="16838"/>
      <w:pgMar w:top="851" w:right="851" w:bottom="851" w:left="1134" w:header="708" w:footer="5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69063" w14:textId="77777777" w:rsidR="00D24527" w:rsidRDefault="00D24527" w:rsidP="00494CC3">
      <w:r>
        <w:separator/>
      </w:r>
    </w:p>
  </w:endnote>
  <w:endnote w:type="continuationSeparator" w:id="0">
    <w:p w14:paraId="02F7707B" w14:textId="77777777" w:rsidR="00D24527" w:rsidRDefault="00D24527" w:rsidP="004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DC04" w14:textId="77777777" w:rsidR="00403AB3" w:rsidRDefault="00D245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FF48B" w14:textId="77777777" w:rsidR="00D24527" w:rsidRDefault="00D24527" w:rsidP="00494CC3">
      <w:r>
        <w:separator/>
      </w:r>
    </w:p>
  </w:footnote>
  <w:footnote w:type="continuationSeparator" w:id="0">
    <w:p w14:paraId="19294C0D" w14:textId="77777777" w:rsidR="00D24527" w:rsidRDefault="00D24527" w:rsidP="00494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A8A"/>
    <w:multiLevelType w:val="hybridMultilevel"/>
    <w:tmpl w:val="2A58E5BA"/>
    <w:lvl w:ilvl="0" w:tplc="C3CE2768">
      <w:start w:val="3"/>
      <w:numFmt w:val="decimal"/>
      <w:lvlText w:val="%1-"/>
      <w:lvlJc w:val="left"/>
      <w:pPr>
        <w:tabs>
          <w:tab w:val="num" w:pos="360"/>
        </w:tabs>
        <w:ind w:left="360" w:hanging="36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nsid w:val="6C361110"/>
    <w:multiLevelType w:val="hybridMultilevel"/>
    <w:tmpl w:val="74F095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143153"/>
    <w:multiLevelType w:val="hybridMultilevel"/>
    <w:tmpl w:val="0F2C8890"/>
    <w:lvl w:ilvl="0" w:tplc="60AC1C0A">
      <w:start w:val="1"/>
      <w:numFmt w:val="decimal"/>
      <w:lvlText w:val="%1-"/>
      <w:lvlJc w:val="left"/>
      <w:pPr>
        <w:tabs>
          <w:tab w:val="num" w:pos="360"/>
        </w:tabs>
        <w:ind w:left="360" w:hanging="36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C3"/>
    <w:rsid w:val="000A1A2A"/>
    <w:rsid w:val="000B1A11"/>
    <w:rsid w:val="000B704B"/>
    <w:rsid w:val="000C1F50"/>
    <w:rsid w:val="000F3A34"/>
    <w:rsid w:val="001465B3"/>
    <w:rsid w:val="001704C4"/>
    <w:rsid w:val="001802B0"/>
    <w:rsid w:val="00195DDC"/>
    <w:rsid w:val="001C3C79"/>
    <w:rsid w:val="001C63DA"/>
    <w:rsid w:val="00256D58"/>
    <w:rsid w:val="00261093"/>
    <w:rsid w:val="00294300"/>
    <w:rsid w:val="002D566D"/>
    <w:rsid w:val="00320A3F"/>
    <w:rsid w:val="00350A65"/>
    <w:rsid w:val="0035302E"/>
    <w:rsid w:val="003A3F17"/>
    <w:rsid w:val="003A5739"/>
    <w:rsid w:val="003D04A6"/>
    <w:rsid w:val="004305C7"/>
    <w:rsid w:val="0046343A"/>
    <w:rsid w:val="00477DCB"/>
    <w:rsid w:val="00494CC3"/>
    <w:rsid w:val="004D6F74"/>
    <w:rsid w:val="004E2D2F"/>
    <w:rsid w:val="004F40C2"/>
    <w:rsid w:val="00513238"/>
    <w:rsid w:val="00574DCC"/>
    <w:rsid w:val="00591A71"/>
    <w:rsid w:val="00596162"/>
    <w:rsid w:val="005A6D5D"/>
    <w:rsid w:val="006027E1"/>
    <w:rsid w:val="00677B26"/>
    <w:rsid w:val="006842FF"/>
    <w:rsid w:val="00694882"/>
    <w:rsid w:val="006B15B7"/>
    <w:rsid w:val="006B592F"/>
    <w:rsid w:val="00731DF6"/>
    <w:rsid w:val="0075163C"/>
    <w:rsid w:val="00763D13"/>
    <w:rsid w:val="007663FE"/>
    <w:rsid w:val="00770607"/>
    <w:rsid w:val="007F5F7C"/>
    <w:rsid w:val="008020B0"/>
    <w:rsid w:val="00860FFB"/>
    <w:rsid w:val="008715DA"/>
    <w:rsid w:val="008A3408"/>
    <w:rsid w:val="008B0F01"/>
    <w:rsid w:val="008D49ED"/>
    <w:rsid w:val="008D738B"/>
    <w:rsid w:val="008E3AA9"/>
    <w:rsid w:val="0090115D"/>
    <w:rsid w:val="00946819"/>
    <w:rsid w:val="0098329E"/>
    <w:rsid w:val="009B7AAA"/>
    <w:rsid w:val="00A069EC"/>
    <w:rsid w:val="00A24506"/>
    <w:rsid w:val="00A25664"/>
    <w:rsid w:val="00A61C8C"/>
    <w:rsid w:val="00A62E81"/>
    <w:rsid w:val="00AB08D9"/>
    <w:rsid w:val="00AB1DFA"/>
    <w:rsid w:val="00AE5ABE"/>
    <w:rsid w:val="00B12D13"/>
    <w:rsid w:val="00BE2568"/>
    <w:rsid w:val="00BF0F22"/>
    <w:rsid w:val="00C2543B"/>
    <w:rsid w:val="00C73128"/>
    <w:rsid w:val="00C90CD1"/>
    <w:rsid w:val="00CF74AF"/>
    <w:rsid w:val="00CF7751"/>
    <w:rsid w:val="00D24527"/>
    <w:rsid w:val="00D2681D"/>
    <w:rsid w:val="00D436DE"/>
    <w:rsid w:val="00D62AD7"/>
    <w:rsid w:val="00D9667B"/>
    <w:rsid w:val="00DC4B86"/>
    <w:rsid w:val="00DF2C93"/>
    <w:rsid w:val="00DF57D7"/>
    <w:rsid w:val="00E43DF4"/>
    <w:rsid w:val="00EA7C4C"/>
    <w:rsid w:val="00EF776B"/>
    <w:rsid w:val="00F137B9"/>
    <w:rsid w:val="00F20B95"/>
    <w:rsid w:val="00FA5570"/>
    <w:rsid w:val="00FD1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C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94CC3"/>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94CC3"/>
    <w:pPr>
      <w:tabs>
        <w:tab w:val="center" w:pos="4536"/>
        <w:tab w:val="right" w:pos="9072"/>
      </w:tabs>
    </w:pPr>
  </w:style>
  <w:style w:type="character" w:customStyle="1" w:styleId="En-tteCar">
    <w:name w:val="En-tête Car"/>
    <w:basedOn w:val="Policepardfaut"/>
    <w:link w:val="En-tte"/>
    <w:uiPriority w:val="99"/>
    <w:rsid w:val="00494CC3"/>
    <w:rPr>
      <w:rFonts w:ascii="Times New Roman" w:eastAsia="Times New Roman" w:hAnsi="Times New Roman" w:cs="Times New Roman"/>
      <w:lang w:eastAsia="fr-FR"/>
    </w:rPr>
  </w:style>
  <w:style w:type="paragraph" w:styleId="Pieddepage">
    <w:name w:val="footer"/>
    <w:basedOn w:val="Normal"/>
    <w:link w:val="PieddepageCar"/>
    <w:uiPriority w:val="99"/>
    <w:rsid w:val="00494CC3"/>
    <w:pPr>
      <w:tabs>
        <w:tab w:val="center" w:pos="4536"/>
        <w:tab w:val="right" w:pos="9072"/>
      </w:tabs>
    </w:pPr>
  </w:style>
  <w:style w:type="character" w:customStyle="1" w:styleId="PieddepageCar">
    <w:name w:val="Pied de page Car"/>
    <w:basedOn w:val="Policepardfaut"/>
    <w:link w:val="Pieddepage"/>
    <w:uiPriority w:val="99"/>
    <w:rsid w:val="00494CC3"/>
    <w:rPr>
      <w:rFonts w:ascii="Times New Roman" w:eastAsia="Times New Roman" w:hAnsi="Times New Roman" w:cs="Times New Roman"/>
      <w:lang w:eastAsia="fr-FR"/>
    </w:rPr>
  </w:style>
  <w:style w:type="paragraph" w:styleId="Paragraphedeliste">
    <w:name w:val="List Paragraph"/>
    <w:basedOn w:val="Normal"/>
    <w:uiPriority w:val="34"/>
    <w:qFormat/>
    <w:rsid w:val="0049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C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94CC3"/>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94CC3"/>
    <w:pPr>
      <w:tabs>
        <w:tab w:val="center" w:pos="4536"/>
        <w:tab w:val="right" w:pos="9072"/>
      </w:tabs>
    </w:pPr>
  </w:style>
  <w:style w:type="character" w:customStyle="1" w:styleId="En-tteCar">
    <w:name w:val="En-tête Car"/>
    <w:basedOn w:val="Policepardfaut"/>
    <w:link w:val="En-tte"/>
    <w:uiPriority w:val="99"/>
    <w:rsid w:val="00494CC3"/>
    <w:rPr>
      <w:rFonts w:ascii="Times New Roman" w:eastAsia="Times New Roman" w:hAnsi="Times New Roman" w:cs="Times New Roman"/>
      <w:lang w:eastAsia="fr-FR"/>
    </w:rPr>
  </w:style>
  <w:style w:type="paragraph" w:styleId="Pieddepage">
    <w:name w:val="footer"/>
    <w:basedOn w:val="Normal"/>
    <w:link w:val="PieddepageCar"/>
    <w:uiPriority w:val="99"/>
    <w:rsid w:val="00494CC3"/>
    <w:pPr>
      <w:tabs>
        <w:tab w:val="center" w:pos="4536"/>
        <w:tab w:val="right" w:pos="9072"/>
      </w:tabs>
    </w:pPr>
  </w:style>
  <w:style w:type="character" w:customStyle="1" w:styleId="PieddepageCar">
    <w:name w:val="Pied de page Car"/>
    <w:basedOn w:val="Policepardfaut"/>
    <w:link w:val="Pieddepage"/>
    <w:uiPriority w:val="99"/>
    <w:rsid w:val="00494CC3"/>
    <w:rPr>
      <w:rFonts w:ascii="Times New Roman" w:eastAsia="Times New Roman" w:hAnsi="Times New Roman" w:cs="Times New Roman"/>
      <w:lang w:eastAsia="fr-FR"/>
    </w:rPr>
  </w:style>
  <w:style w:type="paragraph" w:styleId="Paragraphedeliste">
    <w:name w:val="List Paragraph"/>
    <w:basedOn w:val="Normal"/>
    <w:uiPriority w:val="34"/>
    <w:qFormat/>
    <w:rsid w:val="0049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rectorat</cp:lastModifiedBy>
  <cp:revision>6</cp:revision>
  <dcterms:created xsi:type="dcterms:W3CDTF">2016-12-01T13:12:00Z</dcterms:created>
  <dcterms:modified xsi:type="dcterms:W3CDTF">2017-01-09T20:42:00Z</dcterms:modified>
</cp:coreProperties>
</file>